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A3F" w:rsidRDefault="008C5A3F" w:rsidP="008C5A3F">
      <w:pPr>
        <w:rPr>
          <w:rFonts w:ascii="Calibri" w:eastAsia="Times New Roman" w:hAnsi="Calibri" w:cs="Times New Roman"/>
          <w:b/>
          <w:sz w:val="24"/>
          <w:szCs w:val="24"/>
          <w:lang w:eastAsia="tr-TR"/>
        </w:rPr>
      </w:pPr>
      <w:proofErr w:type="gramStart"/>
      <w:r w:rsidRPr="008C5A3F">
        <w:rPr>
          <w:rFonts w:ascii="Arial Black" w:eastAsia="Times New Roman" w:hAnsi="Arial Black" w:cs="Times New Roman"/>
          <w:b/>
          <w:sz w:val="24"/>
          <w:szCs w:val="24"/>
          <w:lang w:eastAsia="tr-TR"/>
        </w:rPr>
        <w:t>um:</w:t>
      </w:r>
      <w:proofErr w:type="spellStart"/>
      <w:r w:rsidRPr="008C5A3F">
        <w:rPr>
          <w:rFonts w:ascii="Arial Black" w:eastAsia="Times New Roman" w:hAnsi="Arial Black" w:cs="Times New Roman"/>
          <w:b/>
          <w:sz w:val="24"/>
          <w:szCs w:val="24"/>
          <w:lang w:eastAsia="tr-TR"/>
        </w:rPr>
        <w:t>ag</w:t>
      </w:r>
      <w:proofErr w:type="spellEnd"/>
      <w:proofErr w:type="gramEnd"/>
      <w:r w:rsidRPr="008C5A3F">
        <w:rPr>
          <w:rFonts w:ascii="Calibri" w:eastAsia="Times New Roman" w:hAnsi="Calibri" w:cs="Times New Roman"/>
          <w:b/>
          <w:sz w:val="24"/>
          <w:szCs w:val="24"/>
          <w:lang w:eastAsia="tr-TR"/>
        </w:rPr>
        <w:t xml:space="preserve"> </w:t>
      </w:r>
      <w:r w:rsidRPr="008C5A3F">
        <w:rPr>
          <w:rFonts w:ascii="Calibri" w:eastAsia="Times New Roman" w:hAnsi="Calibri" w:cs="Times New Roman"/>
          <w:sz w:val="24"/>
          <w:szCs w:val="24"/>
          <w:lang w:eastAsia="tr-TR"/>
        </w:rPr>
        <w:t>Eğitim Bölümü</w:t>
      </w:r>
      <w:r w:rsidRPr="008C5A3F">
        <w:rPr>
          <w:rFonts w:ascii="Calibri" w:eastAsia="Times New Roman" w:hAnsi="Calibri" w:cs="Times New Roman"/>
          <w:b/>
          <w:sz w:val="24"/>
          <w:szCs w:val="24"/>
          <w:lang w:eastAsia="tr-TR"/>
        </w:rPr>
        <w:t xml:space="preserve">  23. Dönem 3. Grup (Nisan - Haziran 2017) -  Açılması Planlana Seminerler</w:t>
      </w:r>
    </w:p>
    <w:p w:rsidR="00DF0020" w:rsidRPr="008C5A3F" w:rsidRDefault="00DF0020" w:rsidP="008C5A3F">
      <w:pPr>
        <w:rPr>
          <w:rFonts w:ascii="Calibri" w:eastAsia="Times New Roman" w:hAnsi="Calibri" w:cs="Times New Roman"/>
          <w:b/>
          <w:sz w:val="24"/>
          <w:szCs w:val="24"/>
          <w:lang w:eastAsia="tr-TR"/>
        </w:rPr>
      </w:pPr>
    </w:p>
    <w:tbl>
      <w:tblPr>
        <w:tblW w:w="5174" w:type="pct"/>
        <w:tblInd w:w="-699" w:type="dxa"/>
        <w:tblCellMar>
          <w:left w:w="0" w:type="dxa"/>
          <w:right w:w="0" w:type="dxa"/>
        </w:tblCellMar>
        <w:tblLook w:val="04A0"/>
      </w:tblPr>
      <w:tblGrid>
        <w:gridCol w:w="872"/>
        <w:gridCol w:w="1397"/>
        <w:gridCol w:w="3118"/>
        <w:gridCol w:w="1984"/>
        <w:gridCol w:w="3118"/>
        <w:gridCol w:w="4124"/>
      </w:tblGrid>
      <w:tr w:rsidR="008C5A3F" w:rsidRPr="00CF1830" w:rsidTr="009D6253">
        <w:tc>
          <w:tcPr>
            <w:tcW w:w="298" w:type="pct"/>
            <w:tcBorders>
              <w:top w:val="single" w:sz="8" w:space="0" w:color="auto"/>
              <w:left w:val="single" w:sz="8" w:space="0" w:color="auto"/>
              <w:bottom w:val="single" w:sz="8" w:space="0" w:color="auto"/>
              <w:right w:val="single" w:sz="8" w:space="0" w:color="auto"/>
            </w:tcBorders>
          </w:tcPr>
          <w:p w:rsidR="008C5A3F" w:rsidRPr="008C5A3F" w:rsidRDefault="008C5A3F" w:rsidP="008C5A3F">
            <w:pPr>
              <w:rPr>
                <w:rFonts w:ascii="Calibri" w:eastAsia="Times New Roman" w:hAnsi="Calibri" w:cs="Times New Roman"/>
                <w:b/>
                <w:sz w:val="24"/>
                <w:szCs w:val="24"/>
                <w:lang w:eastAsia="tr-TR"/>
              </w:rPr>
            </w:pPr>
            <w:r w:rsidRPr="008C5A3F">
              <w:rPr>
                <w:rFonts w:ascii="Calibri" w:eastAsia="Times New Roman" w:hAnsi="Calibri" w:cs="Times New Roman"/>
                <w:b/>
                <w:sz w:val="24"/>
                <w:szCs w:val="24"/>
                <w:lang w:eastAsia="tr-TR"/>
              </w:rPr>
              <w:t>No</w:t>
            </w:r>
          </w:p>
        </w:tc>
        <w:tc>
          <w:tcPr>
            <w:tcW w:w="478" w:type="pct"/>
            <w:tcBorders>
              <w:top w:val="single" w:sz="8" w:space="0" w:color="auto"/>
              <w:left w:val="single" w:sz="8" w:space="0" w:color="auto"/>
              <w:bottom w:val="single" w:sz="8" w:space="0" w:color="auto"/>
              <w:right w:val="single" w:sz="8" w:space="0" w:color="auto"/>
            </w:tcBorders>
          </w:tcPr>
          <w:p w:rsidR="008C5A3F" w:rsidRPr="008C5A3F" w:rsidRDefault="008C5A3F" w:rsidP="008C5A3F">
            <w:pPr>
              <w:jc w:val="center"/>
              <w:rPr>
                <w:rFonts w:ascii="Calibri" w:eastAsia="Times New Roman" w:hAnsi="Calibri" w:cs="Times New Roman"/>
                <w:b/>
                <w:sz w:val="24"/>
                <w:szCs w:val="24"/>
                <w:lang w:eastAsia="tr-TR"/>
              </w:rPr>
            </w:pPr>
            <w:r w:rsidRPr="008C5A3F">
              <w:rPr>
                <w:rFonts w:ascii="Calibri" w:eastAsia="Times New Roman" w:hAnsi="Calibri" w:cs="Times New Roman"/>
                <w:b/>
                <w:sz w:val="24"/>
                <w:szCs w:val="24"/>
                <w:lang w:eastAsia="tr-TR"/>
              </w:rPr>
              <w:t>Başlama Tarihi</w:t>
            </w:r>
          </w:p>
        </w:tc>
        <w:tc>
          <w:tcPr>
            <w:tcW w:w="10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5A3F" w:rsidRPr="008C5A3F" w:rsidRDefault="008C5A3F" w:rsidP="008C5A3F">
            <w:pPr>
              <w:rPr>
                <w:rFonts w:ascii="Calibri" w:eastAsia="Times New Roman" w:hAnsi="Calibri" w:cs="Times New Roman"/>
                <w:b/>
                <w:sz w:val="24"/>
                <w:szCs w:val="24"/>
                <w:lang w:eastAsia="tr-TR"/>
              </w:rPr>
            </w:pPr>
            <w:r w:rsidRPr="008C5A3F">
              <w:rPr>
                <w:rFonts w:ascii="Calibri" w:eastAsia="Times New Roman" w:hAnsi="Calibri" w:cs="Times New Roman"/>
                <w:b/>
                <w:sz w:val="24"/>
                <w:szCs w:val="24"/>
                <w:lang w:eastAsia="tr-TR"/>
              </w:rPr>
              <w:t>Seminer Adı</w:t>
            </w:r>
          </w:p>
        </w:tc>
        <w:tc>
          <w:tcPr>
            <w:tcW w:w="679" w:type="pct"/>
            <w:tcBorders>
              <w:top w:val="single" w:sz="8" w:space="0" w:color="auto"/>
              <w:left w:val="single" w:sz="4" w:space="0" w:color="auto"/>
              <w:bottom w:val="single" w:sz="8" w:space="0" w:color="auto"/>
              <w:right w:val="single" w:sz="4" w:space="0" w:color="auto"/>
            </w:tcBorders>
          </w:tcPr>
          <w:p w:rsidR="008C5A3F" w:rsidRPr="008C5A3F" w:rsidRDefault="008C5A3F" w:rsidP="008C5A3F">
            <w:pPr>
              <w:jc w:val="center"/>
              <w:rPr>
                <w:rFonts w:ascii="Calibri" w:eastAsia="Times New Roman" w:hAnsi="Calibri" w:cs="Times New Roman"/>
                <w:b/>
                <w:sz w:val="24"/>
                <w:szCs w:val="24"/>
                <w:lang w:eastAsia="tr-TR"/>
              </w:rPr>
            </w:pPr>
            <w:r w:rsidRPr="008C5A3F">
              <w:rPr>
                <w:rFonts w:ascii="Calibri" w:eastAsia="Times New Roman" w:hAnsi="Calibri" w:cs="Times New Roman"/>
                <w:b/>
                <w:sz w:val="24"/>
                <w:szCs w:val="24"/>
                <w:lang w:eastAsia="tr-TR"/>
              </w:rPr>
              <w:t>Gün - Saat</w:t>
            </w:r>
          </w:p>
        </w:tc>
        <w:tc>
          <w:tcPr>
            <w:tcW w:w="1067"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8C5A3F" w:rsidRPr="008C5A3F" w:rsidRDefault="008C5A3F" w:rsidP="008C5A3F">
            <w:pPr>
              <w:rPr>
                <w:rFonts w:ascii="Calibri" w:eastAsia="Times New Roman" w:hAnsi="Calibri" w:cs="Times New Roman"/>
                <w:b/>
                <w:sz w:val="24"/>
                <w:szCs w:val="24"/>
                <w:lang w:eastAsia="tr-TR"/>
              </w:rPr>
            </w:pPr>
            <w:r w:rsidRPr="008C5A3F">
              <w:rPr>
                <w:rFonts w:ascii="Calibri" w:eastAsia="Times New Roman" w:hAnsi="Calibri" w:cs="Times New Roman"/>
                <w:b/>
                <w:sz w:val="24"/>
                <w:szCs w:val="24"/>
                <w:lang w:eastAsia="tr-TR"/>
              </w:rPr>
              <w:t>Eğitmenler</w:t>
            </w:r>
          </w:p>
        </w:tc>
        <w:tc>
          <w:tcPr>
            <w:tcW w:w="141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C5A3F" w:rsidRPr="008C5A3F" w:rsidRDefault="008C5A3F" w:rsidP="008C5A3F">
            <w:pPr>
              <w:rPr>
                <w:rFonts w:ascii="Calibri" w:eastAsia="Times New Roman" w:hAnsi="Calibri" w:cs="Times New Roman"/>
                <w:b/>
                <w:sz w:val="24"/>
                <w:szCs w:val="24"/>
                <w:lang w:eastAsia="tr-TR"/>
              </w:rPr>
            </w:pPr>
          </w:p>
        </w:tc>
      </w:tr>
      <w:tr w:rsidR="008C5A3F" w:rsidRPr="00CF1830" w:rsidTr="009D6253">
        <w:tc>
          <w:tcPr>
            <w:tcW w:w="298" w:type="pct"/>
            <w:tcBorders>
              <w:top w:val="single" w:sz="4" w:space="0" w:color="auto"/>
              <w:left w:val="single" w:sz="8" w:space="0" w:color="auto"/>
              <w:bottom w:val="single" w:sz="4" w:space="0" w:color="auto"/>
              <w:right w:val="single" w:sz="8" w:space="0" w:color="auto"/>
            </w:tcBorders>
          </w:tcPr>
          <w:p w:rsidR="008C5A3F" w:rsidRPr="008C5A3F" w:rsidRDefault="008C5A3F" w:rsidP="008C5A3F">
            <w:pPr>
              <w:numPr>
                <w:ilvl w:val="0"/>
                <w:numId w:val="1"/>
              </w:numPr>
              <w:spacing w:line="240" w:lineRule="auto"/>
              <w:contextualSpacing/>
              <w:rPr>
                <w:rFonts w:ascii="Calibri" w:eastAsia="Times New Roman" w:hAnsi="Calibri" w:cs="Times New Roman"/>
                <w:sz w:val="24"/>
                <w:szCs w:val="24"/>
                <w:lang w:eastAsia="tr-TR"/>
              </w:rPr>
            </w:pPr>
          </w:p>
        </w:tc>
        <w:tc>
          <w:tcPr>
            <w:tcW w:w="478" w:type="pct"/>
            <w:tcBorders>
              <w:top w:val="single" w:sz="8" w:space="0" w:color="auto"/>
              <w:left w:val="single" w:sz="8" w:space="0" w:color="auto"/>
              <w:bottom w:val="single" w:sz="4" w:space="0" w:color="auto"/>
              <w:right w:val="single" w:sz="8" w:space="0" w:color="auto"/>
            </w:tcBorders>
            <w:shd w:val="clear" w:color="auto" w:fill="FFFFFF" w:themeFill="background1"/>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3 Nisan 2017 Pazartesi</w:t>
            </w:r>
          </w:p>
        </w:tc>
        <w:tc>
          <w:tcPr>
            <w:tcW w:w="1067" w:type="pct"/>
            <w:tcBorders>
              <w:top w:val="single" w:sz="8" w:space="0" w:color="auto"/>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b/>
                <w:sz w:val="24"/>
                <w:szCs w:val="24"/>
                <w:lang w:eastAsia="tr-TR"/>
              </w:rPr>
            </w:pPr>
            <w:r w:rsidRPr="008C5A3F">
              <w:rPr>
                <w:rFonts w:ascii="Calibri" w:eastAsia="Times New Roman" w:hAnsi="Calibri" w:cs="Times New Roman"/>
                <w:b/>
                <w:sz w:val="24"/>
                <w:szCs w:val="24"/>
                <w:lang w:eastAsia="tr-TR"/>
              </w:rPr>
              <w:t>Mehmet Eroğlu İle Dramatik Yazım – Kurgu At</w:t>
            </w:r>
            <w:r w:rsidR="001C468C">
              <w:rPr>
                <w:rFonts w:ascii="Calibri" w:eastAsia="Times New Roman" w:hAnsi="Calibri" w:cs="Times New Roman"/>
                <w:b/>
                <w:sz w:val="24"/>
                <w:szCs w:val="24"/>
                <w:lang w:eastAsia="tr-TR"/>
              </w:rPr>
              <w:t>ö</w:t>
            </w:r>
            <w:r w:rsidRPr="008C5A3F">
              <w:rPr>
                <w:rFonts w:ascii="Calibri" w:eastAsia="Times New Roman" w:hAnsi="Calibri" w:cs="Times New Roman"/>
                <w:b/>
                <w:sz w:val="24"/>
                <w:szCs w:val="24"/>
                <w:lang w:eastAsia="tr-TR"/>
              </w:rPr>
              <w:t xml:space="preserve">lyesi </w:t>
            </w: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Toplam: 18 Saat</w:t>
            </w:r>
          </w:p>
        </w:tc>
        <w:tc>
          <w:tcPr>
            <w:tcW w:w="679" w:type="pct"/>
            <w:tcBorders>
              <w:top w:val="single" w:sz="8" w:space="0" w:color="auto"/>
              <w:left w:val="single" w:sz="4" w:space="0" w:color="auto"/>
              <w:bottom w:val="single" w:sz="4" w:space="0" w:color="auto"/>
              <w:right w:val="single" w:sz="4" w:space="0" w:color="auto"/>
            </w:tcBorders>
            <w:shd w:val="clear" w:color="auto" w:fill="FFFFFF" w:themeFill="background1"/>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Pzt.</w:t>
            </w:r>
          </w:p>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(18.30-20.30)</w:t>
            </w:r>
          </w:p>
        </w:tc>
        <w:tc>
          <w:tcPr>
            <w:tcW w:w="1067" w:type="pct"/>
            <w:tcBorders>
              <w:top w:val="single" w:sz="8"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Mehmet Eroğlu – 18 Saat</w:t>
            </w:r>
          </w:p>
        </w:tc>
        <w:tc>
          <w:tcPr>
            <w:tcW w:w="1411" w:type="pct"/>
            <w:tcBorders>
              <w:top w:val="single" w:sz="8"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sz w:val="24"/>
                <w:szCs w:val="24"/>
                <w:lang w:eastAsia="tr-TR"/>
              </w:rPr>
            </w:pPr>
          </w:p>
        </w:tc>
      </w:tr>
      <w:tr w:rsidR="00E62223" w:rsidRPr="00CF1830" w:rsidTr="00E62223">
        <w:tc>
          <w:tcPr>
            <w:tcW w:w="5000" w:type="pct"/>
            <w:gridSpan w:val="6"/>
            <w:tcBorders>
              <w:top w:val="single" w:sz="4" w:space="0" w:color="auto"/>
              <w:left w:val="single" w:sz="8" w:space="0" w:color="auto"/>
              <w:bottom w:val="single" w:sz="4" w:space="0" w:color="auto"/>
              <w:right w:val="single" w:sz="8" w:space="0" w:color="auto"/>
            </w:tcBorders>
          </w:tcPr>
          <w:p w:rsidR="00E62223" w:rsidRPr="00CF1830" w:rsidRDefault="00E62223" w:rsidP="009D6253">
            <w:pPr>
              <w:spacing w:line="240" w:lineRule="auto"/>
              <w:rPr>
                <w:rFonts w:ascii="Calibri" w:eastAsia="Times New Roman" w:hAnsi="Calibri" w:cs="Times New Roman"/>
                <w:sz w:val="24"/>
                <w:szCs w:val="24"/>
                <w:lang w:eastAsia="tr-TR"/>
              </w:rPr>
            </w:pPr>
            <w:proofErr w:type="spellStart"/>
            <w:r w:rsidRPr="00CF1830">
              <w:rPr>
                <w:rFonts w:ascii="Calibri" w:eastAsia="Times New Roman" w:hAnsi="Calibri" w:cs="Times New Roman"/>
                <w:sz w:val="24"/>
                <w:szCs w:val="24"/>
                <w:lang w:eastAsia="tr-TR"/>
              </w:rPr>
              <w:t>Atelyemiz</w:t>
            </w:r>
            <w:proofErr w:type="spellEnd"/>
            <w:r w:rsidRPr="00CF1830">
              <w:rPr>
                <w:rFonts w:ascii="Calibri" w:eastAsia="Times New Roman" w:hAnsi="Calibri" w:cs="Times New Roman"/>
                <w:sz w:val="24"/>
                <w:szCs w:val="24"/>
                <w:lang w:eastAsia="tr-TR"/>
              </w:rPr>
              <w:t xml:space="preserve"> de:</w:t>
            </w:r>
          </w:p>
          <w:p w:rsidR="00E62223" w:rsidRPr="00CF1830" w:rsidRDefault="00E62223" w:rsidP="009D6253">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Yaratıcılık ve yaratıcılık süreci</w:t>
            </w:r>
          </w:p>
          <w:p w:rsidR="00E62223" w:rsidRPr="00CF1830" w:rsidRDefault="00E62223" w:rsidP="009D6253">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Öykülemenin temel prensipleri teknik tasarımı</w:t>
            </w:r>
          </w:p>
          <w:p w:rsidR="00E62223" w:rsidRPr="00CF1830" w:rsidRDefault="00E62223" w:rsidP="009D6253">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Senaryo yazım ilkeleri ve prensipleri</w:t>
            </w:r>
          </w:p>
          <w:p w:rsidR="00E62223" w:rsidRPr="00CF1830" w:rsidRDefault="00E62223" w:rsidP="009D6253">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Karakter yaratmak</w:t>
            </w:r>
          </w:p>
          <w:p w:rsidR="00E62223" w:rsidRPr="00CF1830" w:rsidRDefault="00E62223" w:rsidP="009D6253">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Diyalog</w:t>
            </w:r>
          </w:p>
          <w:p w:rsidR="00E62223" w:rsidRPr="00CF1830" w:rsidRDefault="00E62223" w:rsidP="009D6253">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Öyküleme (kurmaca) alıştırmaları</w:t>
            </w:r>
          </w:p>
          <w:p w:rsidR="00E62223" w:rsidRPr="00CF1830" w:rsidRDefault="00E62223" w:rsidP="009D6253">
            <w:pPr>
              <w:spacing w:line="240" w:lineRule="auto"/>
              <w:rPr>
                <w:rFonts w:ascii="Calibri" w:eastAsia="Times New Roman" w:hAnsi="Calibri" w:cs="Times New Roman"/>
                <w:sz w:val="24"/>
                <w:szCs w:val="24"/>
                <w:lang w:eastAsia="tr-TR"/>
              </w:rPr>
            </w:pPr>
            <w:proofErr w:type="gramStart"/>
            <w:r w:rsidRPr="00CF1830">
              <w:rPr>
                <w:rFonts w:ascii="Calibri" w:eastAsia="Times New Roman" w:hAnsi="Calibri" w:cs="Times New Roman"/>
                <w:sz w:val="24"/>
                <w:szCs w:val="24"/>
                <w:lang w:eastAsia="tr-TR"/>
              </w:rPr>
              <w:t>başlıkları</w:t>
            </w:r>
            <w:proofErr w:type="gramEnd"/>
            <w:r w:rsidRPr="00CF1830">
              <w:rPr>
                <w:rFonts w:ascii="Calibri" w:eastAsia="Times New Roman" w:hAnsi="Calibri" w:cs="Times New Roman"/>
                <w:sz w:val="24"/>
                <w:szCs w:val="24"/>
                <w:lang w:eastAsia="tr-TR"/>
              </w:rPr>
              <w:t xml:space="preserve"> altında toplanan dokuz haftalık at</w:t>
            </w:r>
            <w:r w:rsidR="00E64244">
              <w:rPr>
                <w:rFonts w:ascii="Calibri" w:eastAsia="Times New Roman" w:hAnsi="Calibri" w:cs="Times New Roman"/>
                <w:sz w:val="24"/>
                <w:szCs w:val="24"/>
                <w:lang w:eastAsia="tr-TR"/>
              </w:rPr>
              <w:t>ö</w:t>
            </w:r>
            <w:r w:rsidRPr="00CF1830">
              <w:rPr>
                <w:rFonts w:ascii="Calibri" w:eastAsia="Times New Roman" w:hAnsi="Calibri" w:cs="Times New Roman"/>
                <w:sz w:val="24"/>
                <w:szCs w:val="24"/>
                <w:lang w:eastAsia="tr-TR"/>
              </w:rPr>
              <w:t>lye çalışmaları, roman ve film çözümlemeleriyle desteklenen yöntemler ele alınacak ve kurmaca alıştırmalarıyla sürdürülecektir.</w:t>
            </w:r>
          </w:p>
          <w:p w:rsidR="00E62223" w:rsidRDefault="00E62223" w:rsidP="009D6253">
            <w:pPr>
              <w:spacing w:line="240" w:lineRule="auto"/>
              <w:rPr>
                <w:rFonts w:ascii="Calibri" w:eastAsia="Times New Roman" w:hAnsi="Calibri" w:cs="Times New Roman"/>
                <w:sz w:val="24"/>
                <w:szCs w:val="24"/>
                <w:lang w:eastAsia="tr-TR"/>
              </w:rPr>
            </w:pPr>
          </w:p>
          <w:p w:rsidR="00E62223" w:rsidRDefault="00E62223" w:rsidP="009D6253">
            <w:pPr>
              <w:spacing w:line="240" w:lineRule="auto"/>
              <w:rPr>
                <w:rFonts w:ascii="Calibri" w:eastAsia="Times New Roman" w:hAnsi="Calibri" w:cs="Times New Roman"/>
                <w:sz w:val="24"/>
                <w:szCs w:val="24"/>
                <w:lang w:eastAsia="tr-TR"/>
              </w:rPr>
            </w:pPr>
          </w:p>
          <w:p w:rsidR="00E62223" w:rsidRDefault="00E62223" w:rsidP="009D6253">
            <w:pPr>
              <w:spacing w:line="240" w:lineRule="auto"/>
              <w:rPr>
                <w:rFonts w:ascii="Calibri" w:eastAsia="Times New Roman" w:hAnsi="Calibri" w:cs="Times New Roman"/>
                <w:sz w:val="24"/>
                <w:szCs w:val="24"/>
                <w:lang w:eastAsia="tr-TR"/>
              </w:rPr>
            </w:pPr>
          </w:p>
          <w:p w:rsidR="00DF0020" w:rsidRDefault="00DF0020" w:rsidP="009D6253">
            <w:pPr>
              <w:spacing w:line="240" w:lineRule="auto"/>
              <w:rPr>
                <w:rFonts w:ascii="Calibri" w:eastAsia="Times New Roman" w:hAnsi="Calibri" w:cs="Times New Roman"/>
                <w:sz w:val="24"/>
                <w:szCs w:val="24"/>
                <w:lang w:eastAsia="tr-TR"/>
              </w:rPr>
            </w:pPr>
          </w:p>
          <w:p w:rsidR="00E62223" w:rsidRDefault="00E62223" w:rsidP="009D6253">
            <w:pPr>
              <w:spacing w:line="240" w:lineRule="auto"/>
              <w:rPr>
                <w:rFonts w:ascii="Calibri" w:eastAsia="Times New Roman" w:hAnsi="Calibri" w:cs="Times New Roman"/>
                <w:sz w:val="24"/>
                <w:szCs w:val="24"/>
                <w:lang w:eastAsia="tr-TR"/>
              </w:rPr>
            </w:pPr>
          </w:p>
          <w:p w:rsidR="00E62223" w:rsidRDefault="00E62223" w:rsidP="009D6253">
            <w:pPr>
              <w:spacing w:line="240" w:lineRule="auto"/>
              <w:rPr>
                <w:rFonts w:ascii="Calibri" w:eastAsia="Times New Roman" w:hAnsi="Calibri" w:cs="Times New Roman"/>
                <w:sz w:val="24"/>
                <w:szCs w:val="24"/>
                <w:lang w:eastAsia="tr-TR"/>
              </w:rPr>
            </w:pPr>
          </w:p>
          <w:p w:rsidR="00E62223" w:rsidRPr="00CF1830" w:rsidRDefault="00E62223" w:rsidP="009D6253">
            <w:pPr>
              <w:spacing w:line="240" w:lineRule="auto"/>
              <w:rPr>
                <w:rFonts w:ascii="Calibri" w:eastAsia="Times New Roman" w:hAnsi="Calibri" w:cs="Times New Roman"/>
                <w:sz w:val="24"/>
                <w:szCs w:val="24"/>
                <w:lang w:eastAsia="tr-TR"/>
              </w:rPr>
            </w:pPr>
          </w:p>
        </w:tc>
      </w:tr>
      <w:tr w:rsidR="008C5A3F" w:rsidRPr="00CF1830" w:rsidTr="008C5A3F">
        <w:tc>
          <w:tcPr>
            <w:tcW w:w="298" w:type="pct"/>
            <w:tcBorders>
              <w:top w:val="single" w:sz="4" w:space="0" w:color="auto"/>
              <w:left w:val="single" w:sz="8" w:space="0" w:color="auto"/>
              <w:bottom w:val="single" w:sz="4" w:space="0" w:color="auto"/>
              <w:right w:val="single" w:sz="8" w:space="0" w:color="auto"/>
            </w:tcBorders>
          </w:tcPr>
          <w:p w:rsidR="008C5A3F" w:rsidRPr="008C5A3F" w:rsidRDefault="008C5A3F" w:rsidP="008C5A3F">
            <w:pPr>
              <w:numPr>
                <w:ilvl w:val="0"/>
                <w:numId w:val="1"/>
              </w:numPr>
              <w:spacing w:line="240" w:lineRule="auto"/>
              <w:contextualSpacing/>
              <w:rPr>
                <w:rFonts w:ascii="Calibri" w:eastAsia="Times New Roman" w:hAnsi="Calibri" w:cs="Times New Roman"/>
                <w:sz w:val="24"/>
                <w:szCs w:val="24"/>
                <w:lang w:eastAsia="tr-TR"/>
              </w:rPr>
            </w:pPr>
          </w:p>
        </w:tc>
        <w:tc>
          <w:tcPr>
            <w:tcW w:w="478" w:type="pct"/>
            <w:tcBorders>
              <w:top w:val="single" w:sz="4" w:space="0" w:color="auto"/>
              <w:left w:val="single" w:sz="8" w:space="0" w:color="auto"/>
              <w:bottom w:val="single" w:sz="4" w:space="0" w:color="auto"/>
              <w:right w:val="single" w:sz="8" w:space="0" w:color="auto"/>
            </w:tcBorders>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3 Nisan 2017 Pazartesi</w:t>
            </w:r>
          </w:p>
        </w:tc>
        <w:tc>
          <w:tcPr>
            <w:tcW w:w="106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C5A3F" w:rsidRPr="008C5A3F" w:rsidRDefault="008C5A3F" w:rsidP="008C5A3F">
            <w:pPr>
              <w:spacing w:line="240" w:lineRule="auto"/>
              <w:rPr>
                <w:rFonts w:ascii="Calibri" w:eastAsia="Times New Roman" w:hAnsi="Calibri" w:cs="Times New Roman"/>
                <w:b/>
                <w:sz w:val="24"/>
                <w:szCs w:val="24"/>
                <w:lang w:eastAsia="tr-TR"/>
              </w:rPr>
            </w:pPr>
            <w:r w:rsidRPr="008C5A3F">
              <w:rPr>
                <w:rFonts w:ascii="Calibri" w:eastAsia="Times New Roman" w:hAnsi="Calibri" w:cs="Times New Roman"/>
                <w:b/>
                <w:sz w:val="24"/>
                <w:szCs w:val="24"/>
                <w:lang w:eastAsia="tr-TR"/>
              </w:rPr>
              <w:t>Güzel Konuşma ve Kendini İfade Etme Semineri</w:t>
            </w:r>
          </w:p>
          <w:p w:rsidR="008C5A3F" w:rsidRPr="008C5A3F" w:rsidRDefault="008C5A3F" w:rsidP="008C5A3F">
            <w:pPr>
              <w:spacing w:line="240" w:lineRule="auto"/>
              <w:rPr>
                <w:rFonts w:ascii="Calibri" w:eastAsia="Times New Roman" w:hAnsi="Calibri" w:cs="Times New Roman"/>
                <w:sz w:val="24"/>
                <w:szCs w:val="24"/>
                <w:lang w:eastAsia="tr-TR"/>
              </w:rPr>
            </w:pP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Toplam: 36 Saat</w:t>
            </w:r>
          </w:p>
        </w:tc>
        <w:tc>
          <w:tcPr>
            <w:tcW w:w="679" w:type="pct"/>
            <w:tcBorders>
              <w:top w:val="single" w:sz="4" w:space="0" w:color="auto"/>
              <w:left w:val="single" w:sz="4" w:space="0" w:color="auto"/>
              <w:bottom w:val="single" w:sz="4" w:space="0" w:color="auto"/>
              <w:right w:val="single" w:sz="4" w:space="0" w:color="auto"/>
            </w:tcBorders>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Pzt.- Salı</w:t>
            </w:r>
          </w:p>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(18.30-20.30)</w:t>
            </w:r>
          </w:p>
          <w:p w:rsidR="008C5A3F" w:rsidRPr="008C5A3F" w:rsidRDefault="008C5A3F" w:rsidP="008C5A3F">
            <w:pPr>
              <w:spacing w:line="240" w:lineRule="auto"/>
              <w:jc w:val="center"/>
              <w:rPr>
                <w:rFonts w:ascii="Calibri" w:eastAsia="Times New Roman" w:hAnsi="Calibri" w:cs="Times New Roman"/>
                <w:sz w:val="24"/>
                <w:szCs w:val="24"/>
                <w:lang w:eastAsia="tr-TR"/>
              </w:rPr>
            </w:pPr>
          </w:p>
        </w:tc>
        <w:tc>
          <w:tcPr>
            <w:tcW w:w="1067"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8C5A3F" w:rsidRPr="008C5A3F" w:rsidRDefault="008C5A3F" w:rsidP="008C5A3F">
            <w:pPr>
              <w:spacing w:line="240" w:lineRule="auto"/>
              <w:rPr>
                <w:rFonts w:ascii="Calibri" w:eastAsia="Times New Roman" w:hAnsi="Calibri" w:cs="Times New Roman"/>
                <w:sz w:val="24"/>
                <w:szCs w:val="24"/>
                <w:lang w:eastAsia="tr-TR"/>
              </w:rPr>
            </w:pPr>
            <w:proofErr w:type="spellStart"/>
            <w:r w:rsidRPr="008C5A3F">
              <w:rPr>
                <w:rFonts w:ascii="Calibri" w:eastAsia="Times New Roman" w:hAnsi="Calibri" w:cs="Times New Roman"/>
                <w:sz w:val="24"/>
                <w:szCs w:val="24"/>
                <w:lang w:eastAsia="tr-TR"/>
              </w:rPr>
              <w:t>Tuncer</w:t>
            </w:r>
            <w:proofErr w:type="spellEnd"/>
            <w:r w:rsidRPr="008C5A3F">
              <w:rPr>
                <w:rFonts w:ascii="Calibri" w:eastAsia="Times New Roman" w:hAnsi="Calibri" w:cs="Times New Roman"/>
                <w:sz w:val="24"/>
                <w:szCs w:val="24"/>
                <w:lang w:eastAsia="tr-TR"/>
              </w:rPr>
              <w:t xml:space="preserve"> </w:t>
            </w:r>
            <w:proofErr w:type="spellStart"/>
            <w:r w:rsidRPr="008C5A3F">
              <w:rPr>
                <w:rFonts w:ascii="Calibri" w:eastAsia="Times New Roman" w:hAnsi="Calibri" w:cs="Times New Roman"/>
                <w:sz w:val="24"/>
                <w:szCs w:val="24"/>
                <w:lang w:eastAsia="tr-TR"/>
              </w:rPr>
              <w:t>Yığcı</w:t>
            </w:r>
            <w:proofErr w:type="spellEnd"/>
            <w:r w:rsidRPr="008C5A3F">
              <w:rPr>
                <w:rFonts w:ascii="Calibri" w:eastAsia="Times New Roman" w:hAnsi="Calibri" w:cs="Times New Roman"/>
                <w:sz w:val="24"/>
                <w:szCs w:val="24"/>
                <w:lang w:eastAsia="tr-TR"/>
              </w:rPr>
              <w:t xml:space="preserve"> -  6 saat</w:t>
            </w: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Zafer Elgin – 6 saat</w:t>
            </w: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Şebnem Gürsoy – 6 saat</w:t>
            </w: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 xml:space="preserve">Selma </w:t>
            </w:r>
            <w:proofErr w:type="spellStart"/>
            <w:r w:rsidRPr="008C5A3F">
              <w:rPr>
                <w:rFonts w:ascii="Calibri" w:eastAsia="Times New Roman" w:hAnsi="Calibri" w:cs="Times New Roman"/>
                <w:sz w:val="24"/>
                <w:szCs w:val="24"/>
                <w:lang w:eastAsia="tr-TR"/>
              </w:rPr>
              <w:t>Yeşilbağ</w:t>
            </w:r>
            <w:proofErr w:type="spellEnd"/>
            <w:r w:rsidRPr="008C5A3F">
              <w:rPr>
                <w:rFonts w:ascii="Calibri" w:eastAsia="Times New Roman" w:hAnsi="Calibri" w:cs="Times New Roman"/>
                <w:sz w:val="24"/>
                <w:szCs w:val="24"/>
                <w:lang w:eastAsia="tr-TR"/>
              </w:rPr>
              <w:t xml:space="preserve"> – 6 saat</w:t>
            </w: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Ünsal Ünlü –6 saat</w:t>
            </w:r>
          </w:p>
          <w:p w:rsidR="008C5A3F" w:rsidRPr="00CF1830"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Boğaçhan Sözmen- 6</w:t>
            </w:r>
          </w:p>
          <w:p w:rsidR="009D6253" w:rsidRPr="008C5A3F" w:rsidRDefault="009D6253" w:rsidP="008C5A3F">
            <w:pPr>
              <w:spacing w:line="240" w:lineRule="auto"/>
              <w:rPr>
                <w:rFonts w:ascii="Calibri" w:eastAsia="Times New Roman" w:hAnsi="Calibri" w:cs="Times New Roman"/>
                <w:sz w:val="24"/>
                <w:szCs w:val="24"/>
                <w:lang w:eastAsia="tr-TR"/>
              </w:rPr>
            </w:pPr>
          </w:p>
        </w:tc>
        <w:tc>
          <w:tcPr>
            <w:tcW w:w="141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sz w:val="24"/>
                <w:szCs w:val="24"/>
                <w:lang w:eastAsia="tr-TR"/>
              </w:rPr>
            </w:pPr>
          </w:p>
        </w:tc>
      </w:tr>
      <w:tr w:rsidR="00E62223" w:rsidRPr="00CF1830" w:rsidTr="00E62223">
        <w:tc>
          <w:tcPr>
            <w:tcW w:w="5000" w:type="pct"/>
            <w:gridSpan w:val="6"/>
            <w:tcBorders>
              <w:top w:val="single" w:sz="4" w:space="0" w:color="auto"/>
              <w:left w:val="single" w:sz="8" w:space="0" w:color="auto"/>
              <w:bottom w:val="single" w:sz="4" w:space="0" w:color="auto"/>
              <w:right w:val="single" w:sz="8" w:space="0" w:color="auto"/>
            </w:tcBorders>
          </w:tcPr>
          <w:p w:rsidR="00E62223" w:rsidRPr="00CF1830" w:rsidRDefault="00E62223" w:rsidP="009D6253">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 xml:space="preserve">Seminer İçeriği: </w:t>
            </w:r>
          </w:p>
          <w:p w:rsidR="00E62223" w:rsidRPr="00CF1830" w:rsidRDefault="00E62223" w:rsidP="009D6253">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Ses eğitimi ve kullanımı</w:t>
            </w:r>
          </w:p>
          <w:p w:rsidR="00E62223" w:rsidRPr="00CF1830" w:rsidRDefault="00E62223" w:rsidP="009D6253">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Yazı dili- konuşma dili arasındaki farklar ve kullanımı</w:t>
            </w:r>
          </w:p>
          <w:p w:rsidR="00E62223" w:rsidRPr="00CF1830" w:rsidRDefault="00E62223" w:rsidP="009D6253">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Yabancı kökenli (Arapça-Farsça) sözcüklerin telaffuzu ve sözlük kullanımı</w:t>
            </w:r>
          </w:p>
          <w:p w:rsidR="00E62223" w:rsidRPr="00CF1830" w:rsidRDefault="00E62223" w:rsidP="009D6253">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Beden Dili</w:t>
            </w:r>
          </w:p>
          <w:p w:rsidR="00E62223" w:rsidRPr="00CF1830" w:rsidRDefault="00E62223" w:rsidP="009D6253">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Uygulamalı vurgu, tonlama, metin değerlendirme çalışmaları</w:t>
            </w:r>
          </w:p>
          <w:p w:rsidR="00E62223" w:rsidRPr="00CF1830" w:rsidRDefault="00E62223" w:rsidP="009D6253">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Etkili sunuş teknikleri</w:t>
            </w:r>
          </w:p>
          <w:p w:rsidR="00E62223" w:rsidRDefault="00E62223" w:rsidP="009D6253">
            <w:pPr>
              <w:spacing w:line="240" w:lineRule="auto"/>
              <w:rPr>
                <w:rFonts w:ascii="Calibri" w:eastAsia="Times New Roman" w:hAnsi="Calibri" w:cs="Times New Roman"/>
                <w:sz w:val="24"/>
                <w:szCs w:val="24"/>
                <w:lang w:eastAsia="tr-TR"/>
              </w:rPr>
            </w:pPr>
          </w:p>
          <w:p w:rsidR="00E62223" w:rsidRDefault="00E62223" w:rsidP="009D6253">
            <w:pPr>
              <w:spacing w:line="240" w:lineRule="auto"/>
              <w:rPr>
                <w:rFonts w:ascii="Calibri" w:eastAsia="Times New Roman" w:hAnsi="Calibri" w:cs="Times New Roman"/>
                <w:sz w:val="24"/>
                <w:szCs w:val="24"/>
                <w:lang w:eastAsia="tr-TR"/>
              </w:rPr>
            </w:pPr>
          </w:p>
          <w:p w:rsidR="00E62223" w:rsidRDefault="00E62223" w:rsidP="009D6253">
            <w:pPr>
              <w:spacing w:line="240" w:lineRule="auto"/>
              <w:rPr>
                <w:rFonts w:ascii="Calibri" w:eastAsia="Times New Roman" w:hAnsi="Calibri" w:cs="Times New Roman"/>
                <w:sz w:val="24"/>
                <w:szCs w:val="24"/>
                <w:lang w:eastAsia="tr-TR"/>
              </w:rPr>
            </w:pPr>
          </w:p>
          <w:p w:rsidR="00E62223" w:rsidRDefault="00E62223" w:rsidP="009D6253">
            <w:pPr>
              <w:spacing w:line="240" w:lineRule="auto"/>
              <w:rPr>
                <w:rFonts w:ascii="Calibri" w:eastAsia="Times New Roman" w:hAnsi="Calibri" w:cs="Times New Roman"/>
                <w:sz w:val="24"/>
                <w:szCs w:val="24"/>
                <w:lang w:eastAsia="tr-TR"/>
              </w:rPr>
            </w:pPr>
          </w:p>
          <w:p w:rsidR="00E62223" w:rsidRDefault="00E62223" w:rsidP="009D6253">
            <w:pPr>
              <w:spacing w:line="240" w:lineRule="auto"/>
              <w:rPr>
                <w:rFonts w:ascii="Calibri" w:eastAsia="Times New Roman" w:hAnsi="Calibri" w:cs="Times New Roman"/>
                <w:sz w:val="24"/>
                <w:szCs w:val="24"/>
                <w:lang w:eastAsia="tr-TR"/>
              </w:rPr>
            </w:pPr>
          </w:p>
          <w:p w:rsidR="00DF0020" w:rsidRDefault="00DF0020" w:rsidP="009D6253">
            <w:pPr>
              <w:spacing w:line="240" w:lineRule="auto"/>
              <w:rPr>
                <w:rFonts w:ascii="Calibri" w:eastAsia="Times New Roman" w:hAnsi="Calibri" w:cs="Times New Roman"/>
                <w:sz w:val="24"/>
                <w:szCs w:val="24"/>
                <w:lang w:eastAsia="tr-TR"/>
              </w:rPr>
            </w:pPr>
          </w:p>
          <w:p w:rsidR="00DF0020" w:rsidRPr="00CF1830" w:rsidRDefault="00DF0020" w:rsidP="009D6253">
            <w:pPr>
              <w:spacing w:line="240" w:lineRule="auto"/>
              <w:rPr>
                <w:rFonts w:ascii="Calibri" w:eastAsia="Times New Roman" w:hAnsi="Calibri" w:cs="Times New Roman"/>
                <w:sz w:val="24"/>
                <w:szCs w:val="24"/>
                <w:lang w:eastAsia="tr-TR"/>
              </w:rPr>
            </w:pPr>
          </w:p>
          <w:p w:rsidR="00E62223" w:rsidRPr="00CF1830" w:rsidRDefault="00E62223" w:rsidP="009D6253">
            <w:pPr>
              <w:spacing w:line="240" w:lineRule="auto"/>
              <w:rPr>
                <w:rFonts w:ascii="Calibri" w:eastAsia="Times New Roman" w:hAnsi="Calibri" w:cs="Times New Roman"/>
                <w:sz w:val="24"/>
                <w:szCs w:val="24"/>
                <w:lang w:eastAsia="tr-TR"/>
              </w:rPr>
            </w:pPr>
          </w:p>
        </w:tc>
      </w:tr>
      <w:tr w:rsidR="008C5A3F" w:rsidRPr="00CF1830" w:rsidTr="008C5A3F">
        <w:tc>
          <w:tcPr>
            <w:tcW w:w="298" w:type="pct"/>
            <w:tcBorders>
              <w:top w:val="single" w:sz="4" w:space="0" w:color="auto"/>
              <w:left w:val="single" w:sz="8" w:space="0" w:color="auto"/>
              <w:bottom w:val="single" w:sz="4" w:space="0" w:color="auto"/>
              <w:right w:val="single" w:sz="8" w:space="0" w:color="auto"/>
            </w:tcBorders>
          </w:tcPr>
          <w:p w:rsidR="008C5A3F" w:rsidRPr="008C5A3F" w:rsidRDefault="008C5A3F" w:rsidP="008C5A3F">
            <w:pPr>
              <w:numPr>
                <w:ilvl w:val="0"/>
                <w:numId w:val="1"/>
              </w:numPr>
              <w:spacing w:line="240" w:lineRule="auto"/>
              <w:contextualSpacing/>
              <w:rPr>
                <w:rFonts w:ascii="Calibri" w:eastAsia="Times New Roman" w:hAnsi="Calibri" w:cs="Times New Roman"/>
                <w:sz w:val="24"/>
                <w:szCs w:val="24"/>
                <w:lang w:eastAsia="tr-TR"/>
              </w:rPr>
            </w:pPr>
          </w:p>
        </w:tc>
        <w:tc>
          <w:tcPr>
            <w:tcW w:w="478" w:type="pct"/>
            <w:tcBorders>
              <w:top w:val="single" w:sz="4" w:space="0" w:color="auto"/>
              <w:left w:val="single" w:sz="8" w:space="0" w:color="auto"/>
              <w:bottom w:val="single" w:sz="4" w:space="0" w:color="auto"/>
              <w:right w:val="single" w:sz="8" w:space="0" w:color="auto"/>
            </w:tcBorders>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3 Nisan 2017 Pazartesi</w:t>
            </w:r>
          </w:p>
        </w:tc>
        <w:tc>
          <w:tcPr>
            <w:tcW w:w="106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C5A3F" w:rsidRPr="008C5A3F" w:rsidRDefault="008C5A3F" w:rsidP="008C5A3F">
            <w:pPr>
              <w:spacing w:line="240" w:lineRule="auto"/>
              <w:rPr>
                <w:rFonts w:ascii="Calibri" w:eastAsia="Times New Roman" w:hAnsi="Calibri" w:cs="Times New Roman"/>
                <w:b/>
                <w:sz w:val="24"/>
                <w:szCs w:val="24"/>
                <w:lang w:eastAsia="tr-TR"/>
              </w:rPr>
            </w:pPr>
            <w:r w:rsidRPr="008C5A3F">
              <w:rPr>
                <w:rFonts w:ascii="Calibri" w:eastAsia="Times New Roman" w:hAnsi="Calibri" w:cs="Times New Roman"/>
                <w:b/>
                <w:sz w:val="24"/>
                <w:szCs w:val="24"/>
                <w:lang w:eastAsia="tr-TR"/>
              </w:rPr>
              <w:t>Sanat Felsefesi Semineri</w:t>
            </w: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Toplam: 20 saat</w:t>
            </w:r>
          </w:p>
        </w:tc>
        <w:tc>
          <w:tcPr>
            <w:tcW w:w="679" w:type="pct"/>
            <w:tcBorders>
              <w:top w:val="single" w:sz="4" w:space="0" w:color="auto"/>
              <w:left w:val="single" w:sz="4" w:space="0" w:color="auto"/>
              <w:bottom w:val="single" w:sz="4" w:space="0" w:color="auto"/>
              <w:right w:val="single" w:sz="4" w:space="0" w:color="auto"/>
            </w:tcBorders>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Pazartesi</w:t>
            </w:r>
          </w:p>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(18.30-20.30)</w:t>
            </w:r>
          </w:p>
        </w:tc>
        <w:tc>
          <w:tcPr>
            <w:tcW w:w="1067"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 xml:space="preserve">A.Celal </w:t>
            </w:r>
            <w:proofErr w:type="spellStart"/>
            <w:r w:rsidRPr="008C5A3F">
              <w:rPr>
                <w:rFonts w:ascii="Calibri" w:eastAsia="Times New Roman" w:hAnsi="Calibri" w:cs="Times New Roman"/>
                <w:sz w:val="24"/>
                <w:szCs w:val="24"/>
                <w:lang w:eastAsia="tr-TR"/>
              </w:rPr>
              <w:t>Binzet</w:t>
            </w:r>
            <w:proofErr w:type="spellEnd"/>
            <w:r w:rsidRPr="008C5A3F">
              <w:rPr>
                <w:rFonts w:ascii="Calibri" w:eastAsia="Times New Roman" w:hAnsi="Calibri" w:cs="Times New Roman"/>
                <w:sz w:val="24"/>
                <w:szCs w:val="24"/>
                <w:lang w:eastAsia="tr-TR"/>
              </w:rPr>
              <w:t xml:space="preserve">  - 20 saat</w:t>
            </w:r>
          </w:p>
        </w:tc>
        <w:tc>
          <w:tcPr>
            <w:tcW w:w="141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sz w:val="24"/>
                <w:szCs w:val="24"/>
                <w:lang w:eastAsia="tr-TR"/>
              </w:rPr>
            </w:pPr>
          </w:p>
        </w:tc>
      </w:tr>
      <w:tr w:rsidR="00E62223" w:rsidRPr="00CF1830" w:rsidTr="00E62223">
        <w:tc>
          <w:tcPr>
            <w:tcW w:w="5000" w:type="pct"/>
            <w:gridSpan w:val="6"/>
            <w:tcBorders>
              <w:top w:val="single" w:sz="4" w:space="0" w:color="auto"/>
              <w:left w:val="single" w:sz="8" w:space="0" w:color="auto"/>
              <w:bottom w:val="single" w:sz="4" w:space="0" w:color="auto"/>
              <w:right w:val="single" w:sz="8" w:space="0" w:color="auto"/>
            </w:tcBorders>
          </w:tcPr>
          <w:p w:rsidR="00E62223" w:rsidRPr="00CF1830" w:rsidRDefault="00E62223" w:rsidP="009D6253">
            <w:pPr>
              <w:spacing w:line="240" w:lineRule="auto"/>
              <w:rPr>
                <w:rFonts w:ascii="Calibri" w:eastAsia="Times New Roman" w:hAnsi="Calibri" w:cs="Times New Roman"/>
                <w:sz w:val="24"/>
                <w:szCs w:val="24"/>
                <w:lang w:eastAsia="tr-TR"/>
              </w:rPr>
            </w:pPr>
          </w:p>
          <w:p w:rsidR="00E62223" w:rsidRPr="00CF1830" w:rsidRDefault="00E62223" w:rsidP="009D6253">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 xml:space="preserve">19.Yüzyıl sonundan başlayıp 20. yüzyılda yer alan sanat hareketleri. Aynı süreçte öne çıkan sanatçılar. Kübizm ve Gerçeküstücülük, Figüratif ve </w:t>
            </w:r>
            <w:proofErr w:type="spellStart"/>
            <w:r w:rsidRPr="00CF1830">
              <w:rPr>
                <w:rFonts w:ascii="Calibri" w:eastAsia="Times New Roman" w:hAnsi="Calibri" w:cs="Times New Roman"/>
                <w:sz w:val="24"/>
                <w:szCs w:val="24"/>
                <w:lang w:eastAsia="tr-TR"/>
              </w:rPr>
              <w:t>Non</w:t>
            </w:r>
            <w:proofErr w:type="spellEnd"/>
            <w:r w:rsidRPr="00CF1830">
              <w:rPr>
                <w:rFonts w:ascii="Calibri" w:eastAsia="Times New Roman" w:hAnsi="Calibri" w:cs="Times New Roman"/>
                <w:sz w:val="24"/>
                <w:szCs w:val="24"/>
                <w:lang w:eastAsia="tr-TR"/>
              </w:rPr>
              <w:t>-figüratif sanat, Post-</w:t>
            </w:r>
            <w:proofErr w:type="spellStart"/>
            <w:r w:rsidRPr="00CF1830">
              <w:rPr>
                <w:rFonts w:ascii="Calibri" w:eastAsia="Times New Roman" w:hAnsi="Calibri" w:cs="Times New Roman"/>
                <w:sz w:val="24"/>
                <w:szCs w:val="24"/>
                <w:lang w:eastAsia="tr-TR"/>
              </w:rPr>
              <w:t>modernizm</w:t>
            </w:r>
            <w:proofErr w:type="spellEnd"/>
            <w:r w:rsidRPr="00CF1830">
              <w:rPr>
                <w:rFonts w:ascii="Calibri" w:eastAsia="Times New Roman" w:hAnsi="Calibri" w:cs="Times New Roman"/>
                <w:sz w:val="24"/>
                <w:szCs w:val="24"/>
                <w:lang w:eastAsia="tr-TR"/>
              </w:rPr>
              <w:t xml:space="preserve">. Bu akımlarla adı öne çıkan Van </w:t>
            </w:r>
            <w:proofErr w:type="spellStart"/>
            <w:r w:rsidRPr="00CF1830">
              <w:rPr>
                <w:rFonts w:ascii="Calibri" w:eastAsia="Times New Roman" w:hAnsi="Calibri" w:cs="Times New Roman"/>
                <w:sz w:val="24"/>
                <w:szCs w:val="24"/>
                <w:lang w:eastAsia="tr-TR"/>
              </w:rPr>
              <w:t>Gogh</w:t>
            </w:r>
            <w:proofErr w:type="spellEnd"/>
            <w:r w:rsidRPr="00CF1830">
              <w:rPr>
                <w:rFonts w:ascii="Calibri" w:eastAsia="Times New Roman" w:hAnsi="Calibri" w:cs="Times New Roman"/>
                <w:sz w:val="24"/>
                <w:szCs w:val="24"/>
                <w:lang w:eastAsia="tr-TR"/>
              </w:rPr>
              <w:t xml:space="preserve">, Paul </w:t>
            </w:r>
            <w:proofErr w:type="spellStart"/>
            <w:r w:rsidRPr="00CF1830">
              <w:rPr>
                <w:rFonts w:ascii="Calibri" w:eastAsia="Times New Roman" w:hAnsi="Calibri" w:cs="Times New Roman"/>
                <w:sz w:val="24"/>
                <w:szCs w:val="24"/>
                <w:lang w:eastAsia="tr-TR"/>
              </w:rPr>
              <w:t>Cézanne</w:t>
            </w:r>
            <w:proofErr w:type="spellEnd"/>
            <w:r w:rsidRPr="00CF1830">
              <w:rPr>
                <w:rFonts w:ascii="Calibri" w:eastAsia="Times New Roman" w:hAnsi="Calibri" w:cs="Times New Roman"/>
                <w:sz w:val="24"/>
                <w:szCs w:val="24"/>
                <w:lang w:eastAsia="tr-TR"/>
              </w:rPr>
              <w:t xml:space="preserve">, </w:t>
            </w:r>
            <w:proofErr w:type="spellStart"/>
            <w:r w:rsidRPr="00CF1830">
              <w:rPr>
                <w:rFonts w:ascii="Calibri" w:eastAsia="Times New Roman" w:hAnsi="Calibri" w:cs="Times New Roman"/>
                <w:sz w:val="24"/>
                <w:szCs w:val="24"/>
                <w:lang w:eastAsia="tr-TR"/>
              </w:rPr>
              <w:t>Henrı</w:t>
            </w:r>
            <w:proofErr w:type="spellEnd"/>
            <w:r w:rsidRPr="00CF1830">
              <w:rPr>
                <w:rFonts w:ascii="Calibri" w:eastAsia="Times New Roman" w:hAnsi="Calibri" w:cs="Times New Roman"/>
                <w:sz w:val="24"/>
                <w:szCs w:val="24"/>
                <w:lang w:eastAsia="tr-TR"/>
              </w:rPr>
              <w:t xml:space="preserve"> </w:t>
            </w:r>
            <w:proofErr w:type="spellStart"/>
            <w:r w:rsidRPr="00CF1830">
              <w:rPr>
                <w:rFonts w:ascii="Calibri" w:eastAsia="Times New Roman" w:hAnsi="Calibri" w:cs="Times New Roman"/>
                <w:sz w:val="24"/>
                <w:szCs w:val="24"/>
                <w:lang w:eastAsia="tr-TR"/>
              </w:rPr>
              <w:t>Matisse</w:t>
            </w:r>
            <w:proofErr w:type="spellEnd"/>
            <w:r w:rsidRPr="00CF1830">
              <w:rPr>
                <w:rFonts w:ascii="Calibri" w:eastAsia="Times New Roman" w:hAnsi="Calibri" w:cs="Times New Roman"/>
                <w:sz w:val="24"/>
                <w:szCs w:val="24"/>
                <w:lang w:eastAsia="tr-TR"/>
              </w:rPr>
              <w:t xml:space="preserve">, Pablo Picasso, </w:t>
            </w:r>
            <w:proofErr w:type="spellStart"/>
            <w:r w:rsidRPr="00CF1830">
              <w:rPr>
                <w:rFonts w:ascii="Calibri" w:eastAsia="Times New Roman" w:hAnsi="Calibri" w:cs="Times New Roman"/>
                <w:sz w:val="24"/>
                <w:szCs w:val="24"/>
                <w:lang w:eastAsia="tr-TR"/>
              </w:rPr>
              <w:t>Gustav</w:t>
            </w:r>
            <w:proofErr w:type="spellEnd"/>
            <w:r w:rsidRPr="00CF1830">
              <w:rPr>
                <w:rFonts w:ascii="Calibri" w:eastAsia="Times New Roman" w:hAnsi="Calibri" w:cs="Times New Roman"/>
                <w:sz w:val="24"/>
                <w:szCs w:val="24"/>
                <w:lang w:eastAsia="tr-TR"/>
              </w:rPr>
              <w:t xml:space="preserve"> </w:t>
            </w:r>
            <w:proofErr w:type="spellStart"/>
            <w:r w:rsidRPr="00CF1830">
              <w:rPr>
                <w:rFonts w:ascii="Calibri" w:eastAsia="Times New Roman" w:hAnsi="Calibri" w:cs="Times New Roman"/>
                <w:sz w:val="24"/>
                <w:szCs w:val="24"/>
                <w:lang w:eastAsia="tr-TR"/>
              </w:rPr>
              <w:t>Klimt</w:t>
            </w:r>
            <w:proofErr w:type="spellEnd"/>
            <w:r w:rsidRPr="00CF1830">
              <w:rPr>
                <w:rFonts w:ascii="Calibri" w:eastAsia="Times New Roman" w:hAnsi="Calibri" w:cs="Times New Roman"/>
                <w:sz w:val="24"/>
                <w:szCs w:val="24"/>
                <w:lang w:eastAsia="tr-TR"/>
              </w:rPr>
              <w:t xml:space="preserve">, </w:t>
            </w:r>
            <w:proofErr w:type="spellStart"/>
            <w:r w:rsidRPr="00CF1830">
              <w:rPr>
                <w:rFonts w:ascii="Calibri" w:eastAsia="Times New Roman" w:hAnsi="Calibri" w:cs="Times New Roman"/>
                <w:sz w:val="24"/>
                <w:szCs w:val="24"/>
                <w:lang w:eastAsia="tr-TR"/>
              </w:rPr>
              <w:t>Wassıly</w:t>
            </w:r>
            <w:proofErr w:type="spellEnd"/>
            <w:r w:rsidRPr="00CF1830">
              <w:rPr>
                <w:rFonts w:ascii="Calibri" w:eastAsia="Times New Roman" w:hAnsi="Calibri" w:cs="Times New Roman"/>
                <w:sz w:val="24"/>
                <w:szCs w:val="24"/>
                <w:lang w:eastAsia="tr-TR"/>
              </w:rPr>
              <w:t xml:space="preserve"> </w:t>
            </w:r>
            <w:proofErr w:type="spellStart"/>
            <w:r w:rsidRPr="00CF1830">
              <w:rPr>
                <w:rFonts w:ascii="Calibri" w:eastAsia="Times New Roman" w:hAnsi="Calibri" w:cs="Times New Roman"/>
                <w:sz w:val="24"/>
                <w:szCs w:val="24"/>
                <w:lang w:eastAsia="tr-TR"/>
              </w:rPr>
              <w:t>Kandınsky</w:t>
            </w:r>
            <w:proofErr w:type="spellEnd"/>
            <w:r w:rsidRPr="00CF1830">
              <w:rPr>
                <w:rFonts w:ascii="Calibri" w:eastAsia="Times New Roman" w:hAnsi="Calibri" w:cs="Times New Roman"/>
                <w:sz w:val="24"/>
                <w:szCs w:val="24"/>
                <w:lang w:eastAsia="tr-TR"/>
              </w:rPr>
              <w:t xml:space="preserve">, </w:t>
            </w:r>
            <w:proofErr w:type="spellStart"/>
            <w:r w:rsidRPr="00CF1830">
              <w:rPr>
                <w:rFonts w:ascii="Calibri" w:eastAsia="Times New Roman" w:hAnsi="Calibri" w:cs="Times New Roman"/>
                <w:sz w:val="24"/>
                <w:szCs w:val="24"/>
                <w:lang w:eastAsia="tr-TR"/>
              </w:rPr>
              <w:t>Marc</w:t>
            </w:r>
            <w:proofErr w:type="spellEnd"/>
            <w:r w:rsidRPr="00CF1830">
              <w:rPr>
                <w:rFonts w:ascii="Calibri" w:eastAsia="Times New Roman" w:hAnsi="Calibri" w:cs="Times New Roman"/>
                <w:sz w:val="24"/>
                <w:szCs w:val="24"/>
                <w:lang w:eastAsia="tr-TR"/>
              </w:rPr>
              <w:t xml:space="preserve"> </w:t>
            </w:r>
            <w:proofErr w:type="spellStart"/>
            <w:r w:rsidRPr="00CF1830">
              <w:rPr>
                <w:rFonts w:ascii="Calibri" w:eastAsia="Times New Roman" w:hAnsi="Calibri" w:cs="Times New Roman"/>
                <w:sz w:val="24"/>
                <w:szCs w:val="24"/>
                <w:lang w:eastAsia="tr-TR"/>
              </w:rPr>
              <w:t>Chagall</w:t>
            </w:r>
            <w:proofErr w:type="spellEnd"/>
            <w:r w:rsidRPr="00CF1830">
              <w:rPr>
                <w:rFonts w:ascii="Calibri" w:eastAsia="Times New Roman" w:hAnsi="Calibri" w:cs="Times New Roman"/>
                <w:sz w:val="24"/>
                <w:szCs w:val="24"/>
                <w:lang w:eastAsia="tr-TR"/>
              </w:rPr>
              <w:t xml:space="preserve">, </w:t>
            </w:r>
            <w:proofErr w:type="spellStart"/>
            <w:r w:rsidRPr="00CF1830">
              <w:rPr>
                <w:rFonts w:ascii="Calibri" w:eastAsia="Times New Roman" w:hAnsi="Calibri" w:cs="Times New Roman"/>
                <w:sz w:val="24"/>
                <w:szCs w:val="24"/>
                <w:lang w:eastAsia="tr-TR"/>
              </w:rPr>
              <w:t>Rene</w:t>
            </w:r>
            <w:proofErr w:type="spellEnd"/>
            <w:r w:rsidRPr="00CF1830">
              <w:rPr>
                <w:rFonts w:ascii="Calibri" w:eastAsia="Times New Roman" w:hAnsi="Calibri" w:cs="Times New Roman"/>
                <w:sz w:val="24"/>
                <w:szCs w:val="24"/>
                <w:lang w:eastAsia="tr-TR"/>
              </w:rPr>
              <w:t xml:space="preserve"> </w:t>
            </w:r>
            <w:proofErr w:type="spellStart"/>
            <w:r w:rsidRPr="00CF1830">
              <w:rPr>
                <w:rFonts w:ascii="Calibri" w:eastAsia="Times New Roman" w:hAnsi="Calibri" w:cs="Times New Roman"/>
                <w:sz w:val="24"/>
                <w:szCs w:val="24"/>
                <w:lang w:eastAsia="tr-TR"/>
              </w:rPr>
              <w:t>Magritte</w:t>
            </w:r>
            <w:proofErr w:type="spellEnd"/>
            <w:r w:rsidRPr="00CF1830">
              <w:rPr>
                <w:rFonts w:ascii="Calibri" w:eastAsia="Times New Roman" w:hAnsi="Calibri" w:cs="Times New Roman"/>
                <w:sz w:val="24"/>
                <w:szCs w:val="24"/>
                <w:lang w:eastAsia="tr-TR"/>
              </w:rPr>
              <w:t xml:space="preserve">, Salvador </w:t>
            </w:r>
            <w:proofErr w:type="spellStart"/>
            <w:r w:rsidRPr="00CF1830">
              <w:rPr>
                <w:rFonts w:ascii="Calibri" w:eastAsia="Times New Roman" w:hAnsi="Calibri" w:cs="Times New Roman"/>
                <w:sz w:val="24"/>
                <w:szCs w:val="24"/>
                <w:lang w:eastAsia="tr-TR"/>
              </w:rPr>
              <w:t>Dali</w:t>
            </w:r>
            <w:proofErr w:type="spellEnd"/>
            <w:r w:rsidRPr="00CF1830">
              <w:rPr>
                <w:rFonts w:ascii="Calibri" w:eastAsia="Times New Roman" w:hAnsi="Calibri" w:cs="Times New Roman"/>
                <w:sz w:val="24"/>
                <w:szCs w:val="24"/>
                <w:lang w:eastAsia="tr-TR"/>
              </w:rPr>
              <w:t xml:space="preserve"> ve diğer sanatçıların düşünsel temelleri.                                                                                                 </w:t>
            </w:r>
          </w:p>
          <w:p w:rsidR="00E62223" w:rsidRPr="00CF1830" w:rsidRDefault="00E62223" w:rsidP="009D6253">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 xml:space="preserve">20. Yüzyıl sanatını etkileyen toplumsal olaylar. Birinci ve İkinci Dünya Savaşlarının yarattığı bunalım dönemlerinde sanat ve sanatçıyı etkileyen etmenler. Ortaya konan yapıtlarla yaşananlar arasındaki ilişkiler.                                                                                                </w:t>
            </w:r>
          </w:p>
          <w:p w:rsidR="00E62223" w:rsidRPr="00CF1830" w:rsidRDefault="00E62223" w:rsidP="009D6253">
            <w:pPr>
              <w:spacing w:line="240" w:lineRule="auto"/>
              <w:rPr>
                <w:rFonts w:ascii="Calibri" w:eastAsia="Times New Roman" w:hAnsi="Calibri" w:cs="Times New Roman"/>
                <w:sz w:val="24"/>
                <w:szCs w:val="24"/>
                <w:lang w:eastAsia="tr-TR"/>
              </w:rPr>
            </w:pPr>
            <w:proofErr w:type="gramStart"/>
            <w:r w:rsidRPr="00CF1830">
              <w:rPr>
                <w:rFonts w:ascii="Calibri" w:eastAsia="Times New Roman" w:hAnsi="Calibri" w:cs="Times New Roman"/>
                <w:sz w:val="24"/>
                <w:szCs w:val="24"/>
                <w:lang w:eastAsia="tr-TR"/>
              </w:rPr>
              <w:t xml:space="preserve">Türkiye’de batılı anlamda resim sanatı. </w:t>
            </w:r>
            <w:proofErr w:type="gramEnd"/>
            <w:r w:rsidRPr="00CF1830">
              <w:rPr>
                <w:rFonts w:ascii="Calibri" w:eastAsia="Times New Roman" w:hAnsi="Calibri" w:cs="Times New Roman"/>
                <w:sz w:val="24"/>
                <w:szCs w:val="24"/>
                <w:lang w:eastAsia="tr-TR"/>
              </w:rPr>
              <w:t xml:space="preserve">Öncü sanatçılar.                                                            </w:t>
            </w:r>
          </w:p>
          <w:p w:rsidR="00E62223" w:rsidRPr="00CF1830" w:rsidRDefault="00E62223" w:rsidP="009D6253">
            <w:pPr>
              <w:spacing w:line="240" w:lineRule="auto"/>
              <w:rPr>
                <w:rFonts w:ascii="Calibri" w:eastAsia="Times New Roman" w:hAnsi="Calibri" w:cs="Times New Roman"/>
                <w:sz w:val="24"/>
                <w:szCs w:val="24"/>
                <w:lang w:eastAsia="tr-TR"/>
              </w:rPr>
            </w:pPr>
            <w:proofErr w:type="gramStart"/>
            <w:r w:rsidRPr="00CF1830">
              <w:rPr>
                <w:rFonts w:ascii="Calibri" w:eastAsia="Times New Roman" w:hAnsi="Calibri" w:cs="Times New Roman"/>
                <w:sz w:val="24"/>
                <w:szCs w:val="24"/>
                <w:lang w:eastAsia="tr-TR"/>
              </w:rPr>
              <w:t xml:space="preserve">Türk sanatında batı etkisinin toplumsal kökleri. </w:t>
            </w:r>
            <w:proofErr w:type="gramEnd"/>
            <w:r w:rsidRPr="00CF1830">
              <w:rPr>
                <w:rFonts w:ascii="Calibri" w:eastAsia="Times New Roman" w:hAnsi="Calibri" w:cs="Times New Roman"/>
                <w:sz w:val="24"/>
                <w:szCs w:val="24"/>
                <w:lang w:eastAsia="tr-TR"/>
              </w:rPr>
              <w:t xml:space="preserve">Başlıca eğilimler ve batı ile aralarındaki benzerlik ve ayrışmalar.  Batıda yaşanan politik dalgalanmaların bizdeki yansımaları üzerine örnekli açıklamalar.                                                                                                                        </w:t>
            </w:r>
          </w:p>
          <w:p w:rsidR="00E62223" w:rsidRPr="00CF1830" w:rsidRDefault="00E62223" w:rsidP="009D6253">
            <w:pPr>
              <w:spacing w:line="240" w:lineRule="auto"/>
              <w:rPr>
                <w:rFonts w:ascii="Calibri" w:eastAsia="Times New Roman" w:hAnsi="Calibri" w:cs="Times New Roman"/>
                <w:sz w:val="24"/>
                <w:szCs w:val="24"/>
                <w:lang w:eastAsia="tr-TR"/>
              </w:rPr>
            </w:pPr>
            <w:proofErr w:type="gramStart"/>
            <w:r w:rsidRPr="00CF1830">
              <w:rPr>
                <w:rFonts w:ascii="Calibri" w:eastAsia="Times New Roman" w:hAnsi="Calibri" w:cs="Times New Roman"/>
                <w:sz w:val="24"/>
                <w:szCs w:val="24"/>
                <w:lang w:eastAsia="tr-TR"/>
              </w:rPr>
              <w:t>Sanatın toplumsal boyutu.   Sanat ve yönetim ilişkileri.</w:t>
            </w:r>
            <w:proofErr w:type="gramEnd"/>
          </w:p>
          <w:p w:rsidR="00E62223" w:rsidRPr="00CF1830" w:rsidRDefault="00E62223" w:rsidP="009D6253">
            <w:pPr>
              <w:spacing w:line="240" w:lineRule="auto"/>
              <w:rPr>
                <w:rFonts w:ascii="Calibri" w:eastAsia="Times New Roman" w:hAnsi="Calibri" w:cs="Times New Roman"/>
                <w:sz w:val="24"/>
                <w:szCs w:val="24"/>
                <w:lang w:eastAsia="tr-TR"/>
              </w:rPr>
            </w:pPr>
          </w:p>
          <w:p w:rsidR="00E62223" w:rsidRPr="00CF1830" w:rsidRDefault="00E62223" w:rsidP="009D6253">
            <w:pPr>
              <w:spacing w:line="240" w:lineRule="auto"/>
              <w:rPr>
                <w:rFonts w:ascii="Calibri" w:eastAsia="Times New Roman" w:hAnsi="Calibri" w:cs="Times New Roman"/>
                <w:sz w:val="24"/>
                <w:szCs w:val="24"/>
                <w:lang w:eastAsia="tr-TR"/>
              </w:rPr>
            </w:pPr>
          </w:p>
          <w:p w:rsidR="00E62223" w:rsidRPr="00CF1830" w:rsidRDefault="00E62223" w:rsidP="009D6253">
            <w:pPr>
              <w:spacing w:line="240" w:lineRule="auto"/>
              <w:rPr>
                <w:rFonts w:ascii="Calibri" w:eastAsia="Times New Roman" w:hAnsi="Calibri" w:cs="Times New Roman"/>
                <w:sz w:val="24"/>
                <w:szCs w:val="24"/>
                <w:lang w:eastAsia="tr-TR"/>
              </w:rPr>
            </w:pPr>
          </w:p>
          <w:p w:rsidR="00E62223" w:rsidRPr="00CF1830" w:rsidRDefault="00E62223" w:rsidP="009D6253">
            <w:pPr>
              <w:spacing w:line="240" w:lineRule="auto"/>
              <w:rPr>
                <w:rFonts w:ascii="Calibri" w:eastAsia="Times New Roman" w:hAnsi="Calibri" w:cs="Times New Roman"/>
                <w:sz w:val="24"/>
                <w:szCs w:val="24"/>
                <w:lang w:eastAsia="tr-TR"/>
              </w:rPr>
            </w:pPr>
          </w:p>
          <w:p w:rsidR="00E62223" w:rsidRDefault="00E62223" w:rsidP="009D6253">
            <w:pPr>
              <w:spacing w:line="240" w:lineRule="auto"/>
              <w:rPr>
                <w:rFonts w:ascii="Calibri" w:eastAsia="Times New Roman" w:hAnsi="Calibri" w:cs="Times New Roman"/>
                <w:sz w:val="24"/>
                <w:szCs w:val="24"/>
                <w:lang w:eastAsia="tr-TR"/>
              </w:rPr>
            </w:pPr>
          </w:p>
          <w:p w:rsidR="00E62223" w:rsidRDefault="00E62223" w:rsidP="009D6253">
            <w:pPr>
              <w:spacing w:line="240" w:lineRule="auto"/>
              <w:rPr>
                <w:rFonts w:ascii="Calibri" w:eastAsia="Times New Roman" w:hAnsi="Calibri" w:cs="Times New Roman"/>
                <w:sz w:val="24"/>
                <w:szCs w:val="24"/>
                <w:lang w:eastAsia="tr-TR"/>
              </w:rPr>
            </w:pPr>
          </w:p>
          <w:p w:rsidR="00E62223" w:rsidRDefault="00E62223" w:rsidP="009D6253">
            <w:pPr>
              <w:spacing w:line="240" w:lineRule="auto"/>
              <w:rPr>
                <w:rFonts w:ascii="Calibri" w:eastAsia="Times New Roman" w:hAnsi="Calibri" w:cs="Times New Roman"/>
                <w:sz w:val="24"/>
                <w:szCs w:val="24"/>
                <w:lang w:eastAsia="tr-TR"/>
              </w:rPr>
            </w:pPr>
          </w:p>
          <w:p w:rsidR="00E62223" w:rsidRDefault="00E62223" w:rsidP="009D6253">
            <w:pPr>
              <w:spacing w:line="240" w:lineRule="auto"/>
              <w:rPr>
                <w:rFonts w:ascii="Calibri" w:eastAsia="Times New Roman" w:hAnsi="Calibri" w:cs="Times New Roman"/>
                <w:sz w:val="24"/>
                <w:szCs w:val="24"/>
                <w:lang w:eastAsia="tr-TR"/>
              </w:rPr>
            </w:pPr>
          </w:p>
          <w:p w:rsidR="00E62223" w:rsidRDefault="00E62223" w:rsidP="009D6253">
            <w:pPr>
              <w:spacing w:line="240" w:lineRule="auto"/>
              <w:rPr>
                <w:rFonts w:ascii="Calibri" w:eastAsia="Times New Roman" w:hAnsi="Calibri" w:cs="Times New Roman"/>
                <w:sz w:val="24"/>
                <w:szCs w:val="24"/>
                <w:lang w:eastAsia="tr-TR"/>
              </w:rPr>
            </w:pPr>
          </w:p>
          <w:p w:rsidR="00DF0020" w:rsidRDefault="00DF0020" w:rsidP="009D6253">
            <w:pPr>
              <w:spacing w:line="240" w:lineRule="auto"/>
              <w:rPr>
                <w:rFonts w:ascii="Calibri" w:eastAsia="Times New Roman" w:hAnsi="Calibri" w:cs="Times New Roman"/>
                <w:sz w:val="24"/>
                <w:szCs w:val="24"/>
                <w:lang w:eastAsia="tr-TR"/>
              </w:rPr>
            </w:pPr>
          </w:p>
          <w:p w:rsidR="00DF0020" w:rsidRDefault="00DF0020" w:rsidP="009D6253">
            <w:pPr>
              <w:spacing w:line="240" w:lineRule="auto"/>
              <w:rPr>
                <w:rFonts w:ascii="Calibri" w:eastAsia="Times New Roman" w:hAnsi="Calibri" w:cs="Times New Roman"/>
                <w:sz w:val="24"/>
                <w:szCs w:val="24"/>
                <w:lang w:eastAsia="tr-TR"/>
              </w:rPr>
            </w:pPr>
          </w:p>
          <w:p w:rsidR="00E62223" w:rsidRPr="00CF1830" w:rsidRDefault="00E62223" w:rsidP="009D6253">
            <w:pPr>
              <w:spacing w:line="240" w:lineRule="auto"/>
              <w:rPr>
                <w:rFonts w:ascii="Calibri" w:eastAsia="Times New Roman" w:hAnsi="Calibri" w:cs="Times New Roman"/>
                <w:sz w:val="24"/>
                <w:szCs w:val="24"/>
                <w:lang w:eastAsia="tr-TR"/>
              </w:rPr>
            </w:pPr>
          </w:p>
        </w:tc>
      </w:tr>
      <w:tr w:rsidR="008C5A3F" w:rsidRPr="00CF1830" w:rsidTr="008C5A3F">
        <w:tc>
          <w:tcPr>
            <w:tcW w:w="298" w:type="pct"/>
            <w:tcBorders>
              <w:top w:val="single" w:sz="8" w:space="0" w:color="auto"/>
              <w:left w:val="single" w:sz="8" w:space="0" w:color="auto"/>
              <w:bottom w:val="single" w:sz="4" w:space="0" w:color="auto"/>
              <w:right w:val="single" w:sz="8" w:space="0" w:color="auto"/>
            </w:tcBorders>
          </w:tcPr>
          <w:p w:rsidR="008C5A3F" w:rsidRPr="008C5A3F" w:rsidRDefault="008C5A3F" w:rsidP="008C5A3F">
            <w:pPr>
              <w:numPr>
                <w:ilvl w:val="0"/>
                <w:numId w:val="1"/>
              </w:numPr>
              <w:spacing w:line="240" w:lineRule="auto"/>
              <w:contextualSpacing/>
              <w:rPr>
                <w:rFonts w:ascii="Calibri" w:eastAsia="Times New Roman" w:hAnsi="Calibri" w:cs="Times New Roman"/>
                <w:sz w:val="24"/>
                <w:szCs w:val="24"/>
                <w:lang w:eastAsia="tr-TR"/>
              </w:rPr>
            </w:pPr>
          </w:p>
        </w:tc>
        <w:tc>
          <w:tcPr>
            <w:tcW w:w="478" w:type="pct"/>
            <w:tcBorders>
              <w:top w:val="single" w:sz="8" w:space="0" w:color="auto"/>
              <w:left w:val="single" w:sz="8" w:space="0" w:color="auto"/>
              <w:bottom w:val="single" w:sz="4" w:space="0" w:color="auto"/>
              <w:right w:val="single" w:sz="8" w:space="0" w:color="auto"/>
            </w:tcBorders>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3 Nisan 2017 Pazartesi</w:t>
            </w:r>
          </w:p>
        </w:tc>
        <w:tc>
          <w:tcPr>
            <w:tcW w:w="106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C5A3F" w:rsidRPr="008C5A3F" w:rsidRDefault="008C5A3F" w:rsidP="008C5A3F">
            <w:pPr>
              <w:spacing w:line="240" w:lineRule="auto"/>
              <w:rPr>
                <w:rFonts w:ascii="Calibri" w:eastAsia="Times New Roman" w:hAnsi="Calibri" w:cs="Times New Roman"/>
                <w:b/>
                <w:sz w:val="24"/>
                <w:szCs w:val="24"/>
                <w:lang w:eastAsia="tr-TR"/>
              </w:rPr>
            </w:pPr>
            <w:r w:rsidRPr="008C5A3F">
              <w:rPr>
                <w:rFonts w:ascii="Calibri" w:eastAsia="Times New Roman" w:hAnsi="Calibri" w:cs="Times New Roman"/>
                <w:b/>
                <w:sz w:val="24"/>
                <w:szCs w:val="24"/>
                <w:lang w:eastAsia="tr-TR"/>
              </w:rPr>
              <w:t>Yazma Semineri</w:t>
            </w: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Toplam: 36 saat</w:t>
            </w:r>
          </w:p>
        </w:tc>
        <w:tc>
          <w:tcPr>
            <w:tcW w:w="679" w:type="pct"/>
            <w:tcBorders>
              <w:top w:val="single" w:sz="8" w:space="0" w:color="auto"/>
              <w:left w:val="single" w:sz="4" w:space="0" w:color="auto"/>
              <w:bottom w:val="single" w:sz="4" w:space="0" w:color="auto"/>
              <w:right w:val="single" w:sz="4" w:space="0" w:color="auto"/>
            </w:tcBorders>
          </w:tcPr>
          <w:p w:rsidR="008C5A3F" w:rsidRPr="008C5A3F" w:rsidRDefault="008C5A3F" w:rsidP="008C5A3F">
            <w:pPr>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Pazartesi</w:t>
            </w:r>
          </w:p>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Perşembe</w:t>
            </w:r>
          </w:p>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(18.30-20.30)</w:t>
            </w:r>
          </w:p>
        </w:tc>
        <w:tc>
          <w:tcPr>
            <w:tcW w:w="1067"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Mehmet Eroğlu – 10 saat</w:t>
            </w: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 xml:space="preserve">Ertuğrul </w:t>
            </w:r>
            <w:proofErr w:type="spellStart"/>
            <w:r w:rsidRPr="008C5A3F">
              <w:rPr>
                <w:rFonts w:ascii="Calibri" w:eastAsia="Times New Roman" w:hAnsi="Calibri" w:cs="Times New Roman"/>
                <w:sz w:val="24"/>
                <w:szCs w:val="24"/>
                <w:lang w:eastAsia="tr-TR"/>
              </w:rPr>
              <w:t>Rufayi</w:t>
            </w:r>
            <w:proofErr w:type="spellEnd"/>
            <w:r w:rsidRPr="008C5A3F">
              <w:rPr>
                <w:rFonts w:ascii="Calibri" w:eastAsia="Times New Roman" w:hAnsi="Calibri" w:cs="Times New Roman"/>
                <w:sz w:val="24"/>
                <w:szCs w:val="24"/>
                <w:lang w:eastAsia="tr-TR"/>
              </w:rPr>
              <w:t xml:space="preserve"> Turan – 8 saat</w:t>
            </w: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Çiğdem Ülker – 4 saat</w:t>
            </w: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 xml:space="preserve">Gürsel </w:t>
            </w:r>
            <w:proofErr w:type="spellStart"/>
            <w:r w:rsidRPr="008C5A3F">
              <w:rPr>
                <w:rFonts w:ascii="Calibri" w:eastAsia="Times New Roman" w:hAnsi="Calibri" w:cs="Times New Roman"/>
                <w:sz w:val="24"/>
                <w:szCs w:val="24"/>
                <w:lang w:eastAsia="tr-TR"/>
              </w:rPr>
              <w:t>Korat</w:t>
            </w:r>
            <w:proofErr w:type="spellEnd"/>
            <w:r w:rsidRPr="008C5A3F">
              <w:rPr>
                <w:rFonts w:ascii="Calibri" w:eastAsia="Times New Roman" w:hAnsi="Calibri" w:cs="Times New Roman"/>
                <w:sz w:val="24"/>
                <w:szCs w:val="24"/>
                <w:lang w:eastAsia="tr-TR"/>
              </w:rPr>
              <w:t xml:space="preserve"> -10 saat</w:t>
            </w: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Ahmet Özer – 4 saat</w:t>
            </w:r>
          </w:p>
        </w:tc>
        <w:tc>
          <w:tcPr>
            <w:tcW w:w="141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C5A3F" w:rsidRPr="008C5A3F" w:rsidRDefault="008C5A3F" w:rsidP="008C5A3F">
            <w:pPr>
              <w:spacing w:line="240" w:lineRule="auto"/>
              <w:rPr>
                <w:rFonts w:ascii="Calibri" w:eastAsia="Times New Roman" w:hAnsi="Calibri" w:cs="Times New Roman"/>
                <w:sz w:val="24"/>
                <w:szCs w:val="24"/>
                <w:lang w:eastAsia="tr-TR"/>
              </w:rPr>
            </w:pPr>
          </w:p>
        </w:tc>
      </w:tr>
      <w:tr w:rsidR="00E62223" w:rsidRPr="00CF1830" w:rsidTr="00E62223">
        <w:tc>
          <w:tcPr>
            <w:tcW w:w="5000" w:type="pct"/>
            <w:gridSpan w:val="6"/>
            <w:tcBorders>
              <w:top w:val="single" w:sz="8" w:space="0" w:color="auto"/>
              <w:left w:val="single" w:sz="8" w:space="0" w:color="auto"/>
              <w:bottom w:val="single" w:sz="4" w:space="0" w:color="auto"/>
              <w:right w:val="single" w:sz="8" w:space="0" w:color="auto"/>
            </w:tcBorders>
          </w:tcPr>
          <w:p w:rsidR="00E62223" w:rsidRPr="00CF1830" w:rsidRDefault="00E62223" w:rsidP="008C5A3F">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 xml:space="preserve">Yazmaya yeni başlayan ya da bu yolda ilerlediğini düşünenlerin katılabileceği bu seminerimizde, küreselleşmeye, insanı dışlayan edebiyat anlayışına, </w:t>
            </w:r>
            <w:proofErr w:type="gramStart"/>
            <w:r w:rsidRPr="00CF1830">
              <w:rPr>
                <w:rFonts w:ascii="Calibri" w:eastAsia="Times New Roman" w:hAnsi="Calibri" w:cs="Times New Roman"/>
                <w:sz w:val="24"/>
                <w:szCs w:val="24"/>
                <w:lang w:eastAsia="tr-TR"/>
              </w:rPr>
              <w:t>yeni dünya</w:t>
            </w:r>
            <w:proofErr w:type="gramEnd"/>
            <w:r w:rsidRPr="00CF1830">
              <w:rPr>
                <w:rFonts w:ascii="Calibri" w:eastAsia="Times New Roman" w:hAnsi="Calibri" w:cs="Times New Roman"/>
                <w:sz w:val="24"/>
                <w:szCs w:val="24"/>
                <w:lang w:eastAsia="tr-TR"/>
              </w:rPr>
              <w:t xml:space="preserve"> düzeninin dayattığı yabancılaşmaya karşı duran bir bakış açısıyla, katılımcıların yaratma cesareti edinmelerini sağlamak ve yaratma sürecini irdelemek, yazma serüvenini içerik/biçim, dil, felsefe, psikoloji boyutlarıyla irdelemek ve uygulama çalışmaları yapmak, yazılı anlatımı geliştirmek, edebiyatseverlere edebi metinler üzerinde tartışma olanağı sunmak.</w:t>
            </w:r>
          </w:p>
          <w:p w:rsidR="00E62223" w:rsidRPr="00CF1830" w:rsidRDefault="00E62223" w:rsidP="009D6253">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Yazılı Anlatımda Temel Kavramlar - Eğitmen: Çiğdem ÜLKER  - Ders Süresi: 4 saat</w:t>
            </w:r>
          </w:p>
          <w:p w:rsidR="00E62223" w:rsidRPr="00CF1830" w:rsidRDefault="00E62223" w:rsidP="009D6253">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 xml:space="preserve"> Yaratma Cesareti, Kurgu, Estetik ve Metin Uygulamaları - Eğitmen: Mehmet EROĞLU -Ders Süresi: 10 saat</w:t>
            </w:r>
          </w:p>
          <w:p w:rsidR="00E62223" w:rsidRPr="00CF1830" w:rsidRDefault="00E62223" w:rsidP="009D6253">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 xml:space="preserve"> Felsefi Açıdan Yaratıcı Yazarlık - Eğitmen: Ertuğrul </w:t>
            </w:r>
            <w:proofErr w:type="spellStart"/>
            <w:r w:rsidRPr="00CF1830">
              <w:rPr>
                <w:rFonts w:ascii="Calibri" w:eastAsia="Times New Roman" w:hAnsi="Calibri" w:cs="Times New Roman"/>
                <w:sz w:val="24"/>
                <w:szCs w:val="24"/>
                <w:lang w:eastAsia="tr-TR"/>
              </w:rPr>
              <w:t>Rufayi</w:t>
            </w:r>
            <w:proofErr w:type="spellEnd"/>
            <w:r w:rsidRPr="00CF1830">
              <w:rPr>
                <w:rFonts w:ascii="Calibri" w:eastAsia="Times New Roman" w:hAnsi="Calibri" w:cs="Times New Roman"/>
                <w:sz w:val="24"/>
                <w:szCs w:val="24"/>
                <w:lang w:eastAsia="tr-TR"/>
              </w:rPr>
              <w:t xml:space="preserve"> TURAN - Ders Süresi: 8 saat</w:t>
            </w:r>
          </w:p>
          <w:p w:rsidR="00E62223" w:rsidRPr="00CF1830" w:rsidRDefault="00E62223" w:rsidP="009D6253">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 xml:space="preserve"> Şiir - Eğitmen: Ahmet ÖZER - Ders Süresi: 4 Saat</w:t>
            </w:r>
          </w:p>
          <w:p w:rsidR="00E62223" w:rsidRPr="00CF1830" w:rsidRDefault="00E62223" w:rsidP="009D6253">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 xml:space="preserve"> Öykü  - Eğitmen: Gürsel KORAT - Ders Süresi: 10 Saat</w:t>
            </w:r>
          </w:p>
          <w:p w:rsidR="00E62223" w:rsidRPr="00CF1830" w:rsidRDefault="00E62223" w:rsidP="009D6253">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 xml:space="preserve"> Öyküye başlangıç. Bu seminer Uygulamalı Öykü Semineri’ne giriş niteliğindedir. Öyküyle ilk kuramsal karşılaşma bu </w:t>
            </w:r>
            <w:proofErr w:type="gramStart"/>
            <w:r w:rsidRPr="00CF1830">
              <w:rPr>
                <w:rFonts w:ascii="Calibri" w:eastAsia="Times New Roman" w:hAnsi="Calibri" w:cs="Times New Roman"/>
                <w:sz w:val="24"/>
                <w:szCs w:val="24"/>
                <w:lang w:eastAsia="tr-TR"/>
              </w:rPr>
              <w:t>derstedir.Neden</w:t>
            </w:r>
            <w:proofErr w:type="gramEnd"/>
            <w:r w:rsidRPr="00CF1830">
              <w:rPr>
                <w:rFonts w:ascii="Calibri" w:eastAsia="Times New Roman" w:hAnsi="Calibri" w:cs="Times New Roman"/>
                <w:sz w:val="24"/>
                <w:szCs w:val="24"/>
                <w:lang w:eastAsia="tr-TR"/>
              </w:rPr>
              <w:t xml:space="preserve"> anlatırız? Anlatmaya tarihi bakış. Öyküye zaman, </w:t>
            </w:r>
            <w:proofErr w:type="gramStart"/>
            <w:r w:rsidRPr="00CF1830">
              <w:rPr>
                <w:rFonts w:ascii="Calibri" w:eastAsia="Times New Roman" w:hAnsi="Calibri" w:cs="Times New Roman"/>
                <w:sz w:val="24"/>
                <w:szCs w:val="24"/>
                <w:lang w:eastAsia="tr-TR"/>
              </w:rPr>
              <w:t>mekan</w:t>
            </w:r>
            <w:proofErr w:type="gramEnd"/>
            <w:r w:rsidRPr="00CF1830">
              <w:rPr>
                <w:rFonts w:ascii="Calibri" w:eastAsia="Times New Roman" w:hAnsi="Calibri" w:cs="Times New Roman"/>
                <w:sz w:val="24"/>
                <w:szCs w:val="24"/>
                <w:lang w:eastAsia="tr-TR"/>
              </w:rPr>
              <w:t xml:space="preserve">, karakter, bakış açısı ve anlatıcı bakımından yaklaşımlar / Serim, düğüm ve çözüme örnekler/ Öykünün kurgusal ve tarihsel yapısı. Bu seminerde bir öykü sınıf içinde </w:t>
            </w:r>
            <w:proofErr w:type="spellStart"/>
            <w:r w:rsidRPr="00CF1830">
              <w:rPr>
                <w:rFonts w:ascii="Calibri" w:eastAsia="Times New Roman" w:hAnsi="Calibri" w:cs="Times New Roman"/>
                <w:sz w:val="24"/>
                <w:szCs w:val="24"/>
                <w:lang w:eastAsia="tr-TR"/>
              </w:rPr>
              <w:t>slay</w:t>
            </w:r>
            <w:proofErr w:type="spellEnd"/>
            <w:r w:rsidRPr="00CF1830">
              <w:rPr>
                <w:rFonts w:ascii="Calibri" w:eastAsia="Times New Roman" w:hAnsi="Calibri" w:cs="Times New Roman"/>
                <w:sz w:val="24"/>
                <w:szCs w:val="24"/>
                <w:lang w:eastAsia="tr-TR"/>
              </w:rPr>
              <w:t xml:space="preserve"> üzerinden analiz edilecektir:</w:t>
            </w:r>
          </w:p>
          <w:p w:rsidR="00E62223" w:rsidRPr="00CF1830" w:rsidRDefault="00E62223" w:rsidP="009D6253">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Çehov, Şampanya. (Bütün Öyküleri Sosyal Yayınlar)</w:t>
            </w:r>
          </w:p>
          <w:p w:rsidR="00E62223" w:rsidRPr="00CF1830" w:rsidRDefault="00E62223" w:rsidP="009D6253">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 xml:space="preserve"> Düşüncelerinizi doğru ve etkileyici bir dille yazıya dökebilmenin yollarını öğrenebileceğiniz ve uygulamalı çalışmalarla bilgi edinebileceğiniz bu seminerler herkese açıktır.</w:t>
            </w:r>
          </w:p>
          <w:p w:rsidR="00E62223" w:rsidRDefault="00E62223" w:rsidP="008C5A3F">
            <w:pPr>
              <w:spacing w:line="240" w:lineRule="auto"/>
              <w:rPr>
                <w:rFonts w:ascii="Calibri" w:eastAsia="Times New Roman" w:hAnsi="Calibri" w:cs="Times New Roman"/>
                <w:sz w:val="24"/>
                <w:szCs w:val="24"/>
                <w:lang w:eastAsia="tr-TR"/>
              </w:rPr>
            </w:pPr>
          </w:p>
          <w:p w:rsidR="00E62223" w:rsidRDefault="00E62223" w:rsidP="008C5A3F">
            <w:pPr>
              <w:spacing w:line="240" w:lineRule="auto"/>
              <w:rPr>
                <w:rFonts w:ascii="Calibri" w:eastAsia="Times New Roman" w:hAnsi="Calibri" w:cs="Times New Roman"/>
                <w:sz w:val="24"/>
                <w:szCs w:val="24"/>
                <w:lang w:eastAsia="tr-TR"/>
              </w:rPr>
            </w:pPr>
          </w:p>
          <w:p w:rsidR="00E62223" w:rsidRDefault="00E62223" w:rsidP="008C5A3F">
            <w:pPr>
              <w:spacing w:line="240" w:lineRule="auto"/>
              <w:rPr>
                <w:rFonts w:ascii="Calibri" w:eastAsia="Times New Roman" w:hAnsi="Calibri" w:cs="Times New Roman"/>
                <w:sz w:val="24"/>
                <w:szCs w:val="24"/>
                <w:lang w:eastAsia="tr-TR"/>
              </w:rPr>
            </w:pPr>
          </w:p>
          <w:p w:rsidR="00DF0020" w:rsidRDefault="00DF0020" w:rsidP="008C5A3F">
            <w:pPr>
              <w:spacing w:line="240" w:lineRule="auto"/>
              <w:rPr>
                <w:rFonts w:ascii="Calibri" w:eastAsia="Times New Roman" w:hAnsi="Calibri" w:cs="Times New Roman"/>
                <w:sz w:val="24"/>
                <w:szCs w:val="24"/>
                <w:lang w:eastAsia="tr-TR"/>
              </w:rPr>
            </w:pPr>
          </w:p>
          <w:p w:rsidR="00DF0020" w:rsidRPr="00CF1830" w:rsidRDefault="00DF0020" w:rsidP="008C5A3F">
            <w:pPr>
              <w:spacing w:line="240" w:lineRule="auto"/>
              <w:rPr>
                <w:rFonts w:ascii="Calibri" w:eastAsia="Times New Roman" w:hAnsi="Calibri" w:cs="Times New Roman"/>
                <w:sz w:val="24"/>
                <w:szCs w:val="24"/>
                <w:lang w:eastAsia="tr-TR"/>
              </w:rPr>
            </w:pPr>
          </w:p>
        </w:tc>
      </w:tr>
      <w:tr w:rsidR="008C5A3F" w:rsidRPr="00CF1830" w:rsidTr="008C5A3F">
        <w:tc>
          <w:tcPr>
            <w:tcW w:w="298" w:type="pct"/>
            <w:tcBorders>
              <w:top w:val="single" w:sz="4" w:space="0" w:color="auto"/>
              <w:left w:val="single" w:sz="8" w:space="0" w:color="auto"/>
              <w:bottom w:val="single" w:sz="4" w:space="0" w:color="auto"/>
              <w:right w:val="single" w:sz="8" w:space="0" w:color="auto"/>
            </w:tcBorders>
          </w:tcPr>
          <w:p w:rsidR="008C5A3F" w:rsidRPr="008C5A3F" w:rsidRDefault="008C5A3F" w:rsidP="008C5A3F">
            <w:pPr>
              <w:numPr>
                <w:ilvl w:val="0"/>
                <w:numId w:val="1"/>
              </w:numPr>
              <w:spacing w:line="240" w:lineRule="auto"/>
              <w:contextualSpacing/>
              <w:rPr>
                <w:rFonts w:ascii="Calibri" w:eastAsia="Times New Roman" w:hAnsi="Calibri" w:cs="Times New Roman"/>
                <w:sz w:val="24"/>
                <w:szCs w:val="24"/>
                <w:lang w:eastAsia="tr-TR"/>
              </w:rPr>
            </w:pPr>
          </w:p>
        </w:tc>
        <w:tc>
          <w:tcPr>
            <w:tcW w:w="478" w:type="pct"/>
            <w:tcBorders>
              <w:top w:val="single" w:sz="4" w:space="0" w:color="auto"/>
              <w:left w:val="single" w:sz="8" w:space="0" w:color="auto"/>
              <w:bottom w:val="single" w:sz="4" w:space="0" w:color="auto"/>
              <w:right w:val="single" w:sz="8" w:space="0" w:color="auto"/>
            </w:tcBorders>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 xml:space="preserve">4 Nisan 2017 </w:t>
            </w:r>
          </w:p>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Salı</w:t>
            </w:r>
          </w:p>
        </w:tc>
        <w:tc>
          <w:tcPr>
            <w:tcW w:w="106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C5A3F" w:rsidRPr="008C5A3F" w:rsidRDefault="008C5A3F" w:rsidP="008C5A3F">
            <w:pPr>
              <w:spacing w:line="240" w:lineRule="auto"/>
              <w:rPr>
                <w:rFonts w:ascii="Calibri" w:eastAsia="Times New Roman" w:hAnsi="Calibri" w:cs="Times New Roman"/>
                <w:b/>
                <w:sz w:val="24"/>
                <w:szCs w:val="24"/>
                <w:lang w:eastAsia="tr-TR"/>
              </w:rPr>
            </w:pPr>
            <w:r w:rsidRPr="008C5A3F">
              <w:rPr>
                <w:rFonts w:ascii="Calibri" w:eastAsia="Times New Roman" w:hAnsi="Calibri" w:cs="Times New Roman"/>
                <w:b/>
                <w:sz w:val="24"/>
                <w:szCs w:val="24"/>
                <w:lang w:eastAsia="tr-TR"/>
              </w:rPr>
              <w:t>Felsefeye Giriş - Felsefe Yazın İlişkisi Semineri</w:t>
            </w: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Toplam: 36 saat</w:t>
            </w:r>
          </w:p>
        </w:tc>
        <w:tc>
          <w:tcPr>
            <w:tcW w:w="679" w:type="pct"/>
            <w:tcBorders>
              <w:top w:val="single" w:sz="4" w:space="0" w:color="auto"/>
              <w:left w:val="single" w:sz="4" w:space="0" w:color="auto"/>
              <w:bottom w:val="single" w:sz="4" w:space="0" w:color="auto"/>
              <w:right w:val="single" w:sz="4" w:space="0" w:color="auto"/>
            </w:tcBorders>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Salı – Perşembe</w:t>
            </w:r>
          </w:p>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(18.30-20.30)</w:t>
            </w:r>
          </w:p>
        </w:tc>
        <w:tc>
          <w:tcPr>
            <w:tcW w:w="1067"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Ahmet İnam – 10 saat</w:t>
            </w: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 xml:space="preserve">Ertuğrul </w:t>
            </w:r>
            <w:proofErr w:type="spellStart"/>
            <w:r w:rsidRPr="008C5A3F">
              <w:rPr>
                <w:rFonts w:ascii="Calibri" w:eastAsia="Times New Roman" w:hAnsi="Calibri" w:cs="Times New Roman"/>
                <w:sz w:val="24"/>
                <w:szCs w:val="24"/>
                <w:lang w:eastAsia="tr-TR"/>
              </w:rPr>
              <w:t>Rufayi</w:t>
            </w:r>
            <w:proofErr w:type="spellEnd"/>
            <w:r w:rsidRPr="008C5A3F">
              <w:rPr>
                <w:rFonts w:ascii="Calibri" w:eastAsia="Times New Roman" w:hAnsi="Calibri" w:cs="Times New Roman"/>
                <w:sz w:val="24"/>
                <w:szCs w:val="24"/>
                <w:lang w:eastAsia="tr-TR"/>
              </w:rPr>
              <w:t xml:space="preserve"> Turan – 12 saat</w:t>
            </w: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Ş. Halil Turan – 14 saat</w:t>
            </w:r>
          </w:p>
        </w:tc>
        <w:tc>
          <w:tcPr>
            <w:tcW w:w="141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sz w:val="24"/>
                <w:szCs w:val="24"/>
                <w:lang w:eastAsia="tr-TR"/>
              </w:rPr>
            </w:pPr>
          </w:p>
        </w:tc>
      </w:tr>
      <w:tr w:rsidR="00E62223" w:rsidRPr="00CF1830" w:rsidTr="00E62223">
        <w:tc>
          <w:tcPr>
            <w:tcW w:w="5000" w:type="pct"/>
            <w:gridSpan w:val="6"/>
            <w:tcBorders>
              <w:top w:val="single" w:sz="4" w:space="0" w:color="auto"/>
              <w:left w:val="single" w:sz="8" w:space="0" w:color="auto"/>
              <w:bottom w:val="single" w:sz="4" w:space="0" w:color="auto"/>
              <w:right w:val="single" w:sz="8" w:space="0" w:color="auto"/>
            </w:tcBorders>
          </w:tcPr>
          <w:p w:rsidR="00E62223" w:rsidRPr="00CF1830" w:rsidRDefault="00E62223" w:rsidP="00CF1830">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Bu seminerimizde felsefenin temel kavramları, kültür içerisindeki yeri ve yaşam sorunları ile olan bağı tartışılmakta; felsefi duruş, tutum, yönelim ve kavramlar yaşamdaki somut sorunlarla karşılaştırılmakta; felsefece görmek, felsefece düşünmek, felsefece yaşamak ana tartışma konusu olmaktadır. Tartışma ve sorgulamalar, felsefe ve yazın dünyası bağı içinde yürütülmektedir.</w:t>
            </w:r>
          </w:p>
          <w:p w:rsidR="00E62223" w:rsidRDefault="00E62223" w:rsidP="00CF1830">
            <w:pPr>
              <w:spacing w:line="240" w:lineRule="auto"/>
              <w:rPr>
                <w:rFonts w:ascii="Calibri" w:eastAsia="Times New Roman" w:hAnsi="Calibri" w:cs="Times New Roman"/>
                <w:sz w:val="24"/>
                <w:szCs w:val="24"/>
                <w:lang w:eastAsia="tr-TR"/>
              </w:rPr>
            </w:pPr>
          </w:p>
          <w:p w:rsidR="00E62223" w:rsidRPr="00CF1830" w:rsidRDefault="00E62223" w:rsidP="00CF1830">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Felsefe Metinleri</w:t>
            </w:r>
          </w:p>
          <w:p w:rsidR="00E62223" w:rsidRPr="00CF1830" w:rsidRDefault="00E62223" w:rsidP="00CF1830">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Eğitmen: Ahmet İNAM</w:t>
            </w:r>
          </w:p>
          <w:p w:rsidR="00E62223" w:rsidRPr="00CF1830" w:rsidRDefault="00E62223" w:rsidP="00CF1830">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Ders Süresi: 10 saat</w:t>
            </w:r>
          </w:p>
          <w:p w:rsidR="00E62223" w:rsidRPr="00CF1830" w:rsidRDefault="00E62223" w:rsidP="00CF1830">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 xml:space="preserve"> </w:t>
            </w:r>
          </w:p>
          <w:p w:rsidR="00E62223" w:rsidRPr="00CF1830" w:rsidRDefault="00E62223" w:rsidP="00CF1830">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 xml:space="preserve">Eğitmen: Ertuğrul </w:t>
            </w:r>
            <w:proofErr w:type="spellStart"/>
            <w:r w:rsidRPr="00CF1830">
              <w:rPr>
                <w:rFonts w:ascii="Calibri" w:eastAsia="Times New Roman" w:hAnsi="Calibri" w:cs="Times New Roman"/>
                <w:sz w:val="24"/>
                <w:szCs w:val="24"/>
                <w:lang w:eastAsia="tr-TR"/>
              </w:rPr>
              <w:t>Rufayi</w:t>
            </w:r>
            <w:proofErr w:type="spellEnd"/>
            <w:r w:rsidRPr="00CF1830">
              <w:rPr>
                <w:rFonts w:ascii="Calibri" w:eastAsia="Times New Roman" w:hAnsi="Calibri" w:cs="Times New Roman"/>
                <w:sz w:val="24"/>
                <w:szCs w:val="24"/>
                <w:lang w:eastAsia="tr-TR"/>
              </w:rPr>
              <w:t xml:space="preserve"> TURAN</w:t>
            </w:r>
          </w:p>
          <w:p w:rsidR="00E62223" w:rsidRPr="00CF1830" w:rsidRDefault="00E62223" w:rsidP="00CF1830">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Ders Süresi: 12 saat</w:t>
            </w:r>
          </w:p>
          <w:p w:rsidR="00E62223" w:rsidRPr="00CF1830" w:rsidRDefault="00E62223" w:rsidP="00CF1830">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 xml:space="preserve"> </w:t>
            </w:r>
          </w:p>
          <w:p w:rsidR="00E62223" w:rsidRPr="00CF1830" w:rsidRDefault="00E62223" w:rsidP="00CF1830">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Felsefeye Giriş</w:t>
            </w:r>
          </w:p>
          <w:p w:rsidR="00E62223" w:rsidRPr="00CF1830" w:rsidRDefault="00E62223" w:rsidP="00CF1830">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Eğitmen: Ş.Halil TURAN</w:t>
            </w:r>
          </w:p>
          <w:p w:rsidR="00E62223" w:rsidRDefault="00E62223" w:rsidP="00CF1830">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Ders Süresi: 14 saat</w:t>
            </w:r>
          </w:p>
          <w:p w:rsidR="00E62223" w:rsidRDefault="00E62223" w:rsidP="00CF1830">
            <w:pPr>
              <w:spacing w:line="240" w:lineRule="auto"/>
              <w:rPr>
                <w:rFonts w:ascii="Calibri" w:eastAsia="Times New Roman" w:hAnsi="Calibri" w:cs="Times New Roman"/>
                <w:sz w:val="24"/>
                <w:szCs w:val="24"/>
                <w:lang w:eastAsia="tr-TR"/>
              </w:rPr>
            </w:pPr>
          </w:p>
          <w:p w:rsidR="00E62223" w:rsidRDefault="00E62223" w:rsidP="00CF1830">
            <w:pPr>
              <w:spacing w:line="240" w:lineRule="auto"/>
              <w:rPr>
                <w:rFonts w:ascii="Calibri" w:eastAsia="Times New Roman" w:hAnsi="Calibri" w:cs="Times New Roman"/>
                <w:sz w:val="24"/>
                <w:szCs w:val="24"/>
                <w:lang w:eastAsia="tr-TR"/>
              </w:rPr>
            </w:pPr>
          </w:p>
          <w:p w:rsidR="00E62223" w:rsidRDefault="00E62223" w:rsidP="00CF1830">
            <w:pPr>
              <w:spacing w:line="240" w:lineRule="auto"/>
              <w:rPr>
                <w:rFonts w:ascii="Calibri" w:eastAsia="Times New Roman" w:hAnsi="Calibri" w:cs="Times New Roman"/>
                <w:sz w:val="24"/>
                <w:szCs w:val="24"/>
                <w:lang w:eastAsia="tr-TR"/>
              </w:rPr>
            </w:pPr>
          </w:p>
          <w:p w:rsidR="00E62223" w:rsidRDefault="00E62223" w:rsidP="00CF1830">
            <w:pPr>
              <w:spacing w:line="240" w:lineRule="auto"/>
              <w:rPr>
                <w:rFonts w:ascii="Calibri" w:eastAsia="Times New Roman" w:hAnsi="Calibri" w:cs="Times New Roman"/>
                <w:sz w:val="24"/>
                <w:szCs w:val="24"/>
                <w:lang w:eastAsia="tr-TR"/>
              </w:rPr>
            </w:pPr>
          </w:p>
          <w:p w:rsidR="00DF0020" w:rsidRPr="008C5A3F" w:rsidRDefault="00DF0020" w:rsidP="00CF1830">
            <w:pPr>
              <w:spacing w:line="240" w:lineRule="auto"/>
              <w:rPr>
                <w:rFonts w:ascii="Calibri" w:eastAsia="Times New Roman" w:hAnsi="Calibri" w:cs="Times New Roman"/>
                <w:sz w:val="24"/>
                <w:szCs w:val="24"/>
                <w:lang w:eastAsia="tr-TR"/>
              </w:rPr>
            </w:pPr>
          </w:p>
        </w:tc>
      </w:tr>
      <w:tr w:rsidR="008C5A3F" w:rsidRPr="00CF1830" w:rsidTr="008C5A3F">
        <w:tc>
          <w:tcPr>
            <w:tcW w:w="298" w:type="pct"/>
            <w:tcBorders>
              <w:top w:val="single" w:sz="4" w:space="0" w:color="auto"/>
              <w:left w:val="single" w:sz="8" w:space="0" w:color="auto"/>
              <w:bottom w:val="single" w:sz="4" w:space="0" w:color="auto"/>
              <w:right w:val="single" w:sz="8" w:space="0" w:color="auto"/>
            </w:tcBorders>
          </w:tcPr>
          <w:p w:rsidR="008C5A3F" w:rsidRPr="008C5A3F" w:rsidRDefault="008C5A3F" w:rsidP="008C5A3F">
            <w:pPr>
              <w:numPr>
                <w:ilvl w:val="0"/>
                <w:numId w:val="1"/>
              </w:numPr>
              <w:spacing w:line="240" w:lineRule="auto"/>
              <w:contextualSpacing/>
              <w:rPr>
                <w:rFonts w:ascii="Calibri" w:eastAsia="Times New Roman" w:hAnsi="Calibri" w:cs="Times New Roman"/>
                <w:sz w:val="24"/>
                <w:szCs w:val="24"/>
                <w:lang w:eastAsia="tr-TR"/>
              </w:rPr>
            </w:pPr>
          </w:p>
        </w:tc>
        <w:tc>
          <w:tcPr>
            <w:tcW w:w="478" w:type="pct"/>
            <w:tcBorders>
              <w:top w:val="single" w:sz="4" w:space="0" w:color="auto"/>
              <w:left w:val="single" w:sz="8" w:space="0" w:color="auto"/>
              <w:bottom w:val="single" w:sz="4" w:space="0" w:color="auto"/>
              <w:right w:val="single" w:sz="8" w:space="0" w:color="auto"/>
            </w:tcBorders>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 xml:space="preserve">4 Nisan 2017 </w:t>
            </w:r>
          </w:p>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Salı</w:t>
            </w:r>
          </w:p>
        </w:tc>
        <w:tc>
          <w:tcPr>
            <w:tcW w:w="106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C5A3F" w:rsidRPr="008C5A3F" w:rsidRDefault="008C5A3F" w:rsidP="008C5A3F">
            <w:pPr>
              <w:spacing w:line="240" w:lineRule="auto"/>
              <w:rPr>
                <w:rFonts w:ascii="Calibri" w:eastAsia="Times New Roman" w:hAnsi="Calibri" w:cs="Times New Roman"/>
                <w:b/>
                <w:sz w:val="24"/>
                <w:szCs w:val="24"/>
                <w:lang w:eastAsia="tr-TR"/>
              </w:rPr>
            </w:pPr>
            <w:r w:rsidRPr="008C5A3F">
              <w:rPr>
                <w:rFonts w:ascii="Calibri" w:eastAsia="Times New Roman" w:hAnsi="Calibri" w:cs="Times New Roman"/>
                <w:b/>
                <w:sz w:val="24"/>
                <w:szCs w:val="24"/>
                <w:lang w:eastAsia="tr-TR"/>
              </w:rPr>
              <w:t>İnternet Gazeteciliği Semineri</w:t>
            </w:r>
          </w:p>
          <w:p w:rsidR="008C5A3F" w:rsidRPr="008C5A3F" w:rsidRDefault="008C5A3F" w:rsidP="008C5A3F">
            <w:pPr>
              <w:spacing w:line="240" w:lineRule="auto"/>
              <w:rPr>
                <w:rFonts w:ascii="Calibri" w:eastAsia="Times New Roman" w:hAnsi="Calibri" w:cs="Times New Roman"/>
                <w:sz w:val="24"/>
                <w:szCs w:val="24"/>
                <w:lang w:eastAsia="tr-TR"/>
              </w:rPr>
            </w:pP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Toplam: 36 saat</w:t>
            </w:r>
          </w:p>
        </w:tc>
        <w:tc>
          <w:tcPr>
            <w:tcW w:w="679" w:type="pct"/>
            <w:tcBorders>
              <w:top w:val="single" w:sz="4" w:space="0" w:color="auto"/>
              <w:left w:val="single" w:sz="4" w:space="0" w:color="auto"/>
              <w:bottom w:val="single" w:sz="4" w:space="0" w:color="auto"/>
              <w:right w:val="single" w:sz="4" w:space="0" w:color="auto"/>
            </w:tcBorders>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Salı - Cuma</w:t>
            </w:r>
          </w:p>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(18.30-20.30)</w:t>
            </w:r>
          </w:p>
        </w:tc>
        <w:tc>
          <w:tcPr>
            <w:tcW w:w="1067"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8C5A3F" w:rsidRPr="008C5A3F" w:rsidRDefault="008C5A3F" w:rsidP="008C5A3F">
            <w:pPr>
              <w:spacing w:line="240" w:lineRule="auto"/>
              <w:rPr>
                <w:rFonts w:ascii="Calibri" w:eastAsia="Times New Roman" w:hAnsi="Calibri" w:cs="Times New Roman"/>
                <w:sz w:val="24"/>
                <w:szCs w:val="24"/>
                <w:lang w:eastAsia="tr-TR"/>
              </w:rPr>
            </w:pP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Mehmet Atakan Foça -4 saat</w:t>
            </w: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Rahmi Yıldırım -4 saat</w:t>
            </w: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Gökhan Bulut – 18 saat</w:t>
            </w: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Kemal Göktaş – 2saat</w:t>
            </w: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 xml:space="preserve">Ali </w:t>
            </w:r>
            <w:proofErr w:type="spellStart"/>
            <w:r w:rsidRPr="008C5A3F">
              <w:rPr>
                <w:rFonts w:ascii="Calibri" w:eastAsia="Times New Roman" w:hAnsi="Calibri" w:cs="Times New Roman"/>
                <w:sz w:val="24"/>
                <w:szCs w:val="24"/>
                <w:lang w:eastAsia="tr-TR"/>
              </w:rPr>
              <w:t>Tartanoğlu</w:t>
            </w:r>
            <w:proofErr w:type="spellEnd"/>
            <w:r w:rsidRPr="008C5A3F">
              <w:rPr>
                <w:rFonts w:ascii="Calibri" w:eastAsia="Times New Roman" w:hAnsi="Calibri" w:cs="Times New Roman"/>
                <w:sz w:val="24"/>
                <w:szCs w:val="24"/>
                <w:lang w:eastAsia="tr-TR"/>
              </w:rPr>
              <w:t xml:space="preserve"> – 2 saat</w:t>
            </w:r>
          </w:p>
        </w:tc>
        <w:tc>
          <w:tcPr>
            <w:tcW w:w="141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sz w:val="24"/>
                <w:szCs w:val="24"/>
                <w:lang w:eastAsia="tr-TR"/>
              </w:rPr>
            </w:pPr>
          </w:p>
        </w:tc>
      </w:tr>
      <w:tr w:rsidR="00E62223" w:rsidRPr="00CF1830" w:rsidTr="00E62223">
        <w:tc>
          <w:tcPr>
            <w:tcW w:w="5000" w:type="pct"/>
            <w:gridSpan w:val="6"/>
            <w:tcBorders>
              <w:top w:val="single" w:sz="4" w:space="0" w:color="auto"/>
              <w:left w:val="single" w:sz="8" w:space="0" w:color="auto"/>
              <w:bottom w:val="single" w:sz="4" w:space="0" w:color="auto"/>
              <w:right w:val="single" w:sz="8" w:space="0" w:color="auto"/>
            </w:tcBorders>
          </w:tcPr>
          <w:p w:rsidR="00E62223" w:rsidRPr="00CF1830" w:rsidRDefault="00E62223" w:rsidP="00CF1830">
            <w:pPr>
              <w:spacing w:line="240" w:lineRule="auto"/>
              <w:rPr>
                <w:rFonts w:ascii="Calibri" w:eastAsia="Times New Roman" w:hAnsi="Calibri" w:cs="Times New Roman"/>
                <w:sz w:val="24"/>
                <w:szCs w:val="24"/>
                <w:lang w:eastAsia="tr-TR"/>
              </w:rPr>
            </w:pPr>
            <w:r>
              <w:rPr>
                <w:rFonts w:ascii="Calibri" w:eastAsia="Times New Roman" w:hAnsi="Calibri" w:cs="Times New Roman"/>
                <w:sz w:val="24"/>
                <w:szCs w:val="24"/>
                <w:lang w:eastAsia="tr-TR"/>
              </w:rPr>
              <w:t>Ders İçeriği;</w:t>
            </w:r>
          </w:p>
          <w:p w:rsidR="00E62223" w:rsidRPr="00CF1830" w:rsidRDefault="00E62223" w:rsidP="00CF1830">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Haber, Röportaj, Söyleşi</w:t>
            </w:r>
          </w:p>
          <w:p w:rsidR="00E62223" w:rsidRPr="00CF1830" w:rsidRDefault="00E62223" w:rsidP="00CF1830">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Eleştirel Medya Okur Yazarlığı</w:t>
            </w:r>
          </w:p>
          <w:p w:rsidR="00E62223" w:rsidRPr="00CF1830" w:rsidRDefault="00E62223" w:rsidP="00CF1830">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 xml:space="preserve">Haber </w:t>
            </w:r>
            <w:proofErr w:type="spellStart"/>
            <w:r w:rsidRPr="00CF1830">
              <w:rPr>
                <w:rFonts w:ascii="Calibri" w:eastAsia="Times New Roman" w:hAnsi="Calibri" w:cs="Times New Roman"/>
                <w:sz w:val="24"/>
                <w:szCs w:val="24"/>
                <w:lang w:eastAsia="tr-TR"/>
              </w:rPr>
              <w:t>Portalı</w:t>
            </w:r>
            <w:proofErr w:type="spellEnd"/>
          </w:p>
          <w:p w:rsidR="00E62223" w:rsidRPr="00CF1830" w:rsidRDefault="00E62223" w:rsidP="00CF1830">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Uğur Mumcu’nun Gazeteciliğe Yaklaşımı</w:t>
            </w:r>
          </w:p>
          <w:p w:rsidR="00E62223" w:rsidRPr="00CF1830" w:rsidRDefault="00E62223" w:rsidP="00CF1830">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 xml:space="preserve">İnternet </w:t>
            </w:r>
            <w:proofErr w:type="spellStart"/>
            <w:r w:rsidRPr="00CF1830">
              <w:rPr>
                <w:rFonts w:ascii="Calibri" w:eastAsia="Times New Roman" w:hAnsi="Calibri" w:cs="Times New Roman"/>
                <w:sz w:val="24"/>
                <w:szCs w:val="24"/>
                <w:lang w:eastAsia="tr-TR"/>
              </w:rPr>
              <w:t>Gazeteciligi</w:t>
            </w:r>
            <w:proofErr w:type="spellEnd"/>
            <w:r w:rsidRPr="00CF1830">
              <w:rPr>
                <w:rFonts w:ascii="Calibri" w:eastAsia="Times New Roman" w:hAnsi="Calibri" w:cs="Times New Roman"/>
                <w:sz w:val="24"/>
                <w:szCs w:val="24"/>
                <w:lang w:eastAsia="tr-TR"/>
              </w:rPr>
              <w:t xml:space="preserve"> /Veri Doğrulama</w:t>
            </w:r>
          </w:p>
          <w:p w:rsidR="00E62223" w:rsidRDefault="00E62223" w:rsidP="00CF1830">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Güncel Haber Girişi</w:t>
            </w:r>
          </w:p>
          <w:p w:rsidR="00E62223" w:rsidRDefault="00E62223" w:rsidP="00CF1830">
            <w:pPr>
              <w:spacing w:line="240" w:lineRule="auto"/>
              <w:rPr>
                <w:rFonts w:ascii="Calibri" w:eastAsia="Times New Roman" w:hAnsi="Calibri" w:cs="Times New Roman"/>
                <w:sz w:val="24"/>
                <w:szCs w:val="24"/>
                <w:lang w:eastAsia="tr-TR"/>
              </w:rPr>
            </w:pPr>
          </w:p>
          <w:p w:rsidR="00E62223" w:rsidRDefault="00E62223" w:rsidP="00CF1830">
            <w:pPr>
              <w:spacing w:line="240" w:lineRule="auto"/>
              <w:rPr>
                <w:rFonts w:ascii="Calibri" w:eastAsia="Times New Roman" w:hAnsi="Calibri" w:cs="Times New Roman"/>
                <w:sz w:val="24"/>
                <w:szCs w:val="24"/>
                <w:lang w:eastAsia="tr-TR"/>
              </w:rPr>
            </w:pPr>
          </w:p>
          <w:p w:rsidR="00E62223" w:rsidRDefault="00E62223" w:rsidP="00CF1830">
            <w:pPr>
              <w:spacing w:line="240" w:lineRule="auto"/>
              <w:rPr>
                <w:rFonts w:ascii="Calibri" w:eastAsia="Times New Roman" w:hAnsi="Calibri" w:cs="Times New Roman"/>
                <w:sz w:val="24"/>
                <w:szCs w:val="24"/>
                <w:lang w:eastAsia="tr-TR"/>
              </w:rPr>
            </w:pPr>
          </w:p>
          <w:p w:rsidR="00E62223" w:rsidRDefault="00E62223" w:rsidP="00CF1830">
            <w:pPr>
              <w:spacing w:line="240" w:lineRule="auto"/>
              <w:rPr>
                <w:rFonts w:ascii="Calibri" w:eastAsia="Times New Roman" w:hAnsi="Calibri" w:cs="Times New Roman"/>
                <w:sz w:val="24"/>
                <w:szCs w:val="24"/>
                <w:lang w:eastAsia="tr-TR"/>
              </w:rPr>
            </w:pPr>
          </w:p>
          <w:p w:rsidR="00E62223" w:rsidRDefault="00E62223" w:rsidP="00CF1830">
            <w:pPr>
              <w:spacing w:line="240" w:lineRule="auto"/>
              <w:rPr>
                <w:rFonts w:ascii="Calibri" w:eastAsia="Times New Roman" w:hAnsi="Calibri" w:cs="Times New Roman"/>
                <w:sz w:val="24"/>
                <w:szCs w:val="24"/>
                <w:lang w:eastAsia="tr-TR"/>
              </w:rPr>
            </w:pPr>
          </w:p>
          <w:p w:rsidR="00E62223" w:rsidRDefault="00E62223" w:rsidP="00CF1830">
            <w:pPr>
              <w:spacing w:line="240" w:lineRule="auto"/>
              <w:rPr>
                <w:rFonts w:ascii="Calibri" w:eastAsia="Times New Roman" w:hAnsi="Calibri" w:cs="Times New Roman"/>
                <w:sz w:val="24"/>
                <w:szCs w:val="24"/>
                <w:lang w:eastAsia="tr-TR"/>
              </w:rPr>
            </w:pPr>
          </w:p>
          <w:p w:rsidR="00DF0020" w:rsidRDefault="00DF0020" w:rsidP="00CF1830">
            <w:pPr>
              <w:spacing w:line="240" w:lineRule="auto"/>
              <w:rPr>
                <w:rFonts w:ascii="Calibri" w:eastAsia="Times New Roman" w:hAnsi="Calibri" w:cs="Times New Roman"/>
                <w:sz w:val="24"/>
                <w:szCs w:val="24"/>
                <w:lang w:eastAsia="tr-TR"/>
              </w:rPr>
            </w:pPr>
          </w:p>
          <w:p w:rsidR="00DF0020" w:rsidRDefault="00DF0020" w:rsidP="00CF1830">
            <w:pPr>
              <w:spacing w:line="240" w:lineRule="auto"/>
              <w:rPr>
                <w:rFonts w:ascii="Calibri" w:eastAsia="Times New Roman" w:hAnsi="Calibri" w:cs="Times New Roman"/>
                <w:sz w:val="24"/>
                <w:szCs w:val="24"/>
                <w:lang w:eastAsia="tr-TR"/>
              </w:rPr>
            </w:pPr>
          </w:p>
          <w:p w:rsidR="00E62223" w:rsidRPr="008C5A3F" w:rsidRDefault="00E62223" w:rsidP="00CF1830">
            <w:pPr>
              <w:spacing w:line="240" w:lineRule="auto"/>
              <w:rPr>
                <w:rFonts w:ascii="Calibri" w:eastAsia="Times New Roman" w:hAnsi="Calibri" w:cs="Times New Roman"/>
                <w:sz w:val="24"/>
                <w:szCs w:val="24"/>
                <w:lang w:eastAsia="tr-TR"/>
              </w:rPr>
            </w:pPr>
          </w:p>
        </w:tc>
      </w:tr>
      <w:tr w:rsidR="008C5A3F" w:rsidRPr="00CF1830" w:rsidTr="008C5A3F">
        <w:tc>
          <w:tcPr>
            <w:tcW w:w="298" w:type="pct"/>
            <w:tcBorders>
              <w:top w:val="single" w:sz="4" w:space="0" w:color="auto"/>
              <w:left w:val="single" w:sz="8" w:space="0" w:color="auto"/>
              <w:bottom w:val="single" w:sz="8" w:space="0" w:color="auto"/>
              <w:right w:val="single" w:sz="8" w:space="0" w:color="auto"/>
            </w:tcBorders>
          </w:tcPr>
          <w:p w:rsidR="008C5A3F" w:rsidRPr="008C5A3F" w:rsidRDefault="008C5A3F" w:rsidP="008C5A3F">
            <w:pPr>
              <w:numPr>
                <w:ilvl w:val="0"/>
                <w:numId w:val="1"/>
              </w:numPr>
              <w:spacing w:line="240" w:lineRule="auto"/>
              <w:contextualSpacing/>
              <w:rPr>
                <w:rFonts w:ascii="Calibri" w:eastAsia="Times New Roman" w:hAnsi="Calibri" w:cs="Times New Roman"/>
                <w:sz w:val="24"/>
                <w:szCs w:val="24"/>
                <w:lang w:eastAsia="tr-TR"/>
              </w:rPr>
            </w:pPr>
          </w:p>
        </w:tc>
        <w:tc>
          <w:tcPr>
            <w:tcW w:w="478" w:type="pct"/>
            <w:tcBorders>
              <w:top w:val="single" w:sz="4" w:space="0" w:color="auto"/>
              <w:left w:val="single" w:sz="8" w:space="0" w:color="auto"/>
              <w:bottom w:val="single" w:sz="8" w:space="0" w:color="auto"/>
              <w:right w:val="single" w:sz="8" w:space="0" w:color="auto"/>
            </w:tcBorders>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 xml:space="preserve">4 Nisan 2017 </w:t>
            </w:r>
          </w:p>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Salı</w:t>
            </w:r>
          </w:p>
          <w:p w:rsidR="008C5A3F" w:rsidRPr="008C5A3F" w:rsidRDefault="008C5A3F" w:rsidP="008C5A3F">
            <w:pPr>
              <w:spacing w:line="240" w:lineRule="auto"/>
              <w:rPr>
                <w:rFonts w:ascii="Calibri" w:eastAsia="Times New Roman" w:hAnsi="Calibri" w:cs="Times New Roman"/>
                <w:sz w:val="24"/>
                <w:szCs w:val="24"/>
                <w:lang w:eastAsia="tr-TR"/>
              </w:rPr>
            </w:pPr>
          </w:p>
        </w:tc>
        <w:tc>
          <w:tcPr>
            <w:tcW w:w="106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5A3F" w:rsidRPr="008C5A3F" w:rsidRDefault="008C5A3F" w:rsidP="008C5A3F">
            <w:pPr>
              <w:spacing w:line="240" w:lineRule="auto"/>
              <w:rPr>
                <w:rFonts w:ascii="Calibri" w:eastAsia="Times New Roman" w:hAnsi="Calibri" w:cs="Times New Roman"/>
                <w:b/>
                <w:sz w:val="24"/>
                <w:szCs w:val="24"/>
                <w:lang w:eastAsia="tr-TR"/>
              </w:rPr>
            </w:pPr>
            <w:r w:rsidRPr="008C5A3F">
              <w:rPr>
                <w:rFonts w:ascii="Calibri" w:eastAsia="Times New Roman" w:hAnsi="Calibri" w:cs="Times New Roman"/>
                <w:b/>
                <w:sz w:val="24"/>
                <w:szCs w:val="24"/>
                <w:lang w:eastAsia="tr-TR"/>
              </w:rPr>
              <w:t>Roman İnceleme Semineri</w:t>
            </w: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Toplam: 18 saat</w:t>
            </w:r>
          </w:p>
          <w:p w:rsidR="008C5A3F" w:rsidRPr="008C5A3F" w:rsidRDefault="008C5A3F" w:rsidP="008C5A3F">
            <w:pPr>
              <w:spacing w:line="240" w:lineRule="auto"/>
              <w:rPr>
                <w:rFonts w:ascii="Calibri" w:eastAsia="Times New Roman" w:hAnsi="Calibri" w:cs="Times New Roman"/>
                <w:sz w:val="24"/>
                <w:szCs w:val="24"/>
                <w:lang w:eastAsia="tr-TR"/>
              </w:rPr>
            </w:pPr>
          </w:p>
        </w:tc>
        <w:tc>
          <w:tcPr>
            <w:tcW w:w="679" w:type="pct"/>
            <w:tcBorders>
              <w:top w:val="single" w:sz="4" w:space="0" w:color="auto"/>
              <w:left w:val="single" w:sz="4" w:space="0" w:color="auto"/>
              <w:bottom w:val="single" w:sz="8" w:space="0" w:color="auto"/>
              <w:right w:val="single" w:sz="4" w:space="0" w:color="auto"/>
            </w:tcBorders>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Salı</w:t>
            </w:r>
          </w:p>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(18.30-20.30)</w:t>
            </w:r>
          </w:p>
        </w:tc>
        <w:tc>
          <w:tcPr>
            <w:tcW w:w="1067"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Mehmet Eroğlu – 18 saat</w:t>
            </w:r>
          </w:p>
        </w:tc>
        <w:tc>
          <w:tcPr>
            <w:tcW w:w="141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sz w:val="24"/>
                <w:szCs w:val="24"/>
                <w:lang w:eastAsia="tr-TR"/>
              </w:rPr>
            </w:pPr>
          </w:p>
        </w:tc>
      </w:tr>
      <w:tr w:rsidR="00E62223" w:rsidRPr="00CF1830" w:rsidTr="00E62223">
        <w:tc>
          <w:tcPr>
            <w:tcW w:w="5000" w:type="pct"/>
            <w:gridSpan w:val="6"/>
            <w:tcBorders>
              <w:top w:val="single" w:sz="4" w:space="0" w:color="auto"/>
              <w:left w:val="single" w:sz="8" w:space="0" w:color="auto"/>
              <w:bottom w:val="single" w:sz="8" w:space="0" w:color="auto"/>
              <w:right w:val="single" w:sz="8" w:space="0" w:color="auto"/>
            </w:tcBorders>
          </w:tcPr>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Roman inceleme derslerinde:</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 xml:space="preserve"> </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Her dönemde bir tema ya da konu bütünlüğüne göre yazarlar belirlenir ve onların bu bütüne uyacak kitabı seçilir.</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 xml:space="preserve"> </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Genellikle her hafta bir kitap üzerinde durulur.</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 xml:space="preserve"> </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Gerek Mehmet Eroğlu gerek diğer katılımcılar, belirlenen kitabın yazıldığı dönemi, dünya ve yazarın bulunduğu ülke bağlamında; sosyal, kültürel, ekonomik, siyasi ve edebi olayları da ele alarak irdeler. Bu genel bakışın ardından söz konusu yazarın hayatı masaya yatırılır ve sanatını etkileyen olay ya da konular, tüm eserleriyle ele alınır.</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 xml:space="preserve"> </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Daha sonra söz konusu kitap hakkında konuşulur. Kitaba ilişkin genel değerlendirmelerin yanı sıra kitabın, yazar ve dönemine hatta günümüz edebi hayatına etkileri üzerinde durulur. Genel tanıtımın ardından kitaptaki edebi dil, üslup, tema ya da önermelere ilişkin isteyen herkes fikrini söyler. Dileyenler, kitabın beğendiği ya da hoşlanmadığı yönlerini belirtip, altını çizerek önemsediği yerleri paylaşır.</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 xml:space="preserve"> </w:t>
            </w:r>
          </w:p>
          <w:p w:rsid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 xml:space="preserve">Derslerde, her katılımcının kitabı okuyup, yukarda sıralanan araştırmaları yapması istenen şeydir ancak, tüm bunlara zaman bulamayan katılımcılar, yeterince bilgisi olmadığından derse aktif olarak katılamasa bile sadece dinleyerek de çok şey öğrenebilir.  </w:t>
            </w:r>
          </w:p>
          <w:p w:rsidR="00E62223" w:rsidRDefault="00E62223" w:rsidP="00E62223">
            <w:pPr>
              <w:spacing w:line="240" w:lineRule="auto"/>
              <w:rPr>
                <w:rFonts w:ascii="Calibri" w:eastAsia="Times New Roman" w:hAnsi="Calibri" w:cs="Times New Roman"/>
                <w:sz w:val="24"/>
                <w:szCs w:val="24"/>
                <w:lang w:eastAsia="tr-TR"/>
              </w:rPr>
            </w:pPr>
          </w:p>
          <w:p w:rsidR="00E62223" w:rsidRDefault="00E62223" w:rsidP="00E62223">
            <w:pPr>
              <w:spacing w:line="240" w:lineRule="auto"/>
              <w:rPr>
                <w:rFonts w:ascii="Calibri" w:eastAsia="Times New Roman" w:hAnsi="Calibri" w:cs="Times New Roman"/>
                <w:sz w:val="24"/>
                <w:szCs w:val="24"/>
                <w:lang w:eastAsia="tr-TR"/>
              </w:rPr>
            </w:pPr>
          </w:p>
          <w:p w:rsidR="00E62223" w:rsidRDefault="00E62223" w:rsidP="00E62223">
            <w:pPr>
              <w:spacing w:line="240" w:lineRule="auto"/>
              <w:rPr>
                <w:rFonts w:ascii="Calibri" w:eastAsia="Times New Roman" w:hAnsi="Calibri" w:cs="Times New Roman"/>
                <w:sz w:val="24"/>
                <w:szCs w:val="24"/>
                <w:lang w:eastAsia="tr-TR"/>
              </w:rPr>
            </w:pPr>
          </w:p>
          <w:p w:rsidR="00DF0020" w:rsidRDefault="00DF0020" w:rsidP="00E62223">
            <w:pPr>
              <w:spacing w:line="240" w:lineRule="auto"/>
              <w:rPr>
                <w:rFonts w:ascii="Calibri" w:eastAsia="Times New Roman" w:hAnsi="Calibri" w:cs="Times New Roman"/>
                <w:sz w:val="24"/>
                <w:szCs w:val="24"/>
                <w:lang w:eastAsia="tr-TR"/>
              </w:rPr>
            </w:pPr>
          </w:p>
          <w:p w:rsidR="00DF0020" w:rsidRPr="008C5A3F" w:rsidRDefault="00DF0020" w:rsidP="00E62223">
            <w:pPr>
              <w:spacing w:line="240" w:lineRule="auto"/>
              <w:rPr>
                <w:rFonts w:ascii="Calibri" w:eastAsia="Times New Roman" w:hAnsi="Calibri" w:cs="Times New Roman"/>
                <w:sz w:val="24"/>
                <w:szCs w:val="24"/>
                <w:lang w:eastAsia="tr-TR"/>
              </w:rPr>
            </w:pPr>
          </w:p>
        </w:tc>
      </w:tr>
      <w:tr w:rsidR="008C5A3F" w:rsidRPr="00CF1830" w:rsidTr="008C5A3F">
        <w:tc>
          <w:tcPr>
            <w:tcW w:w="298" w:type="pct"/>
            <w:tcBorders>
              <w:top w:val="single" w:sz="4" w:space="0" w:color="auto"/>
              <w:left w:val="single" w:sz="8" w:space="0" w:color="auto"/>
              <w:bottom w:val="single" w:sz="8" w:space="0" w:color="auto"/>
              <w:right w:val="single" w:sz="8" w:space="0" w:color="auto"/>
            </w:tcBorders>
          </w:tcPr>
          <w:p w:rsidR="008C5A3F" w:rsidRPr="008C5A3F" w:rsidRDefault="008C5A3F" w:rsidP="008C5A3F">
            <w:pPr>
              <w:numPr>
                <w:ilvl w:val="0"/>
                <w:numId w:val="1"/>
              </w:numPr>
              <w:spacing w:line="240" w:lineRule="auto"/>
              <w:contextualSpacing/>
              <w:rPr>
                <w:rFonts w:ascii="Calibri" w:eastAsia="Times New Roman" w:hAnsi="Calibri" w:cs="Times New Roman"/>
                <w:sz w:val="24"/>
                <w:szCs w:val="24"/>
                <w:lang w:eastAsia="tr-TR"/>
              </w:rPr>
            </w:pPr>
          </w:p>
        </w:tc>
        <w:tc>
          <w:tcPr>
            <w:tcW w:w="478" w:type="pct"/>
            <w:tcBorders>
              <w:top w:val="single" w:sz="4" w:space="0" w:color="auto"/>
              <w:left w:val="single" w:sz="8" w:space="0" w:color="auto"/>
              <w:bottom w:val="single" w:sz="8" w:space="0" w:color="auto"/>
              <w:right w:val="single" w:sz="8" w:space="0" w:color="auto"/>
            </w:tcBorders>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5 Nisan 2017</w:t>
            </w:r>
          </w:p>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Çarşamba</w:t>
            </w:r>
          </w:p>
        </w:tc>
        <w:tc>
          <w:tcPr>
            <w:tcW w:w="106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C5A3F" w:rsidRPr="008C5A3F" w:rsidRDefault="00E62223" w:rsidP="008C5A3F">
            <w:pPr>
              <w:spacing w:line="240" w:lineRule="auto"/>
              <w:rPr>
                <w:rFonts w:eastAsia="Times New Roman" w:cs="Tahoma"/>
                <w:b/>
                <w:sz w:val="24"/>
                <w:szCs w:val="24"/>
                <w:lang w:eastAsia="tr-TR"/>
              </w:rPr>
            </w:pPr>
            <w:r w:rsidRPr="00E62223">
              <w:rPr>
                <w:rFonts w:eastAsia="Times New Roman" w:cs="Tahoma"/>
                <w:b/>
                <w:sz w:val="24"/>
                <w:szCs w:val="24"/>
                <w:lang w:eastAsia="tr-TR"/>
              </w:rPr>
              <w:t>Sinema Felsefesi</w:t>
            </w:r>
            <w:r w:rsidR="008C5A3F" w:rsidRPr="008C5A3F">
              <w:rPr>
                <w:rFonts w:eastAsia="Times New Roman" w:cs="Tahoma"/>
                <w:b/>
                <w:sz w:val="24"/>
                <w:szCs w:val="24"/>
                <w:lang w:eastAsia="tr-TR"/>
              </w:rPr>
              <w:t xml:space="preserve"> Semineri</w:t>
            </w:r>
          </w:p>
          <w:p w:rsidR="008C5A3F" w:rsidRPr="008C5A3F" w:rsidRDefault="008C5A3F" w:rsidP="008C5A3F">
            <w:pPr>
              <w:spacing w:line="240" w:lineRule="auto"/>
              <w:rPr>
                <w:rFonts w:ascii="Calibri" w:eastAsia="Times New Roman" w:hAnsi="Calibri" w:cs="Times New Roman"/>
                <w:b/>
                <w:sz w:val="24"/>
                <w:szCs w:val="24"/>
                <w:lang w:eastAsia="tr-TR"/>
              </w:rPr>
            </w:pPr>
            <w:r w:rsidRPr="008C5A3F">
              <w:rPr>
                <w:rFonts w:ascii="Calibri" w:eastAsia="Times New Roman" w:hAnsi="Calibri" w:cs="Times New Roman"/>
                <w:sz w:val="24"/>
                <w:szCs w:val="24"/>
                <w:lang w:eastAsia="tr-TR"/>
              </w:rPr>
              <w:t>Toplam: 20 Saat</w:t>
            </w:r>
          </w:p>
        </w:tc>
        <w:tc>
          <w:tcPr>
            <w:tcW w:w="679" w:type="pct"/>
            <w:tcBorders>
              <w:top w:val="single" w:sz="4" w:space="0" w:color="auto"/>
              <w:left w:val="single" w:sz="4" w:space="0" w:color="auto"/>
              <w:bottom w:val="single" w:sz="8" w:space="0" w:color="auto"/>
              <w:right w:val="single" w:sz="4" w:space="0" w:color="auto"/>
            </w:tcBorders>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Çarşamba</w:t>
            </w:r>
          </w:p>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(18.30 – 20.30)</w:t>
            </w:r>
          </w:p>
        </w:tc>
        <w:tc>
          <w:tcPr>
            <w:tcW w:w="1067"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 xml:space="preserve">Ertuğrul </w:t>
            </w:r>
            <w:proofErr w:type="spellStart"/>
            <w:r w:rsidRPr="008C5A3F">
              <w:rPr>
                <w:rFonts w:ascii="Calibri" w:eastAsia="Times New Roman" w:hAnsi="Calibri" w:cs="Times New Roman"/>
                <w:sz w:val="24"/>
                <w:szCs w:val="24"/>
                <w:lang w:eastAsia="tr-TR"/>
              </w:rPr>
              <w:t>Rufayi</w:t>
            </w:r>
            <w:proofErr w:type="spellEnd"/>
            <w:r w:rsidRPr="008C5A3F">
              <w:rPr>
                <w:rFonts w:ascii="Calibri" w:eastAsia="Times New Roman" w:hAnsi="Calibri" w:cs="Times New Roman"/>
                <w:sz w:val="24"/>
                <w:szCs w:val="24"/>
                <w:lang w:eastAsia="tr-TR"/>
              </w:rPr>
              <w:t xml:space="preserve"> Turan – 20 saat</w:t>
            </w:r>
          </w:p>
          <w:p w:rsidR="008C5A3F" w:rsidRPr="008C5A3F" w:rsidRDefault="008C5A3F" w:rsidP="008C5A3F">
            <w:pPr>
              <w:spacing w:line="240" w:lineRule="auto"/>
              <w:rPr>
                <w:rFonts w:ascii="Calibri" w:eastAsia="Times New Roman" w:hAnsi="Calibri" w:cs="Times New Roman"/>
                <w:sz w:val="24"/>
                <w:szCs w:val="24"/>
                <w:lang w:eastAsia="tr-TR"/>
              </w:rPr>
            </w:pPr>
          </w:p>
        </w:tc>
        <w:tc>
          <w:tcPr>
            <w:tcW w:w="141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sz w:val="24"/>
                <w:szCs w:val="24"/>
                <w:lang w:eastAsia="tr-TR"/>
              </w:rPr>
            </w:pPr>
          </w:p>
        </w:tc>
      </w:tr>
      <w:tr w:rsidR="00E62223" w:rsidRPr="00CF1830" w:rsidTr="00E62223">
        <w:tc>
          <w:tcPr>
            <w:tcW w:w="5000" w:type="pct"/>
            <w:gridSpan w:val="6"/>
            <w:tcBorders>
              <w:top w:val="single" w:sz="4" w:space="0" w:color="auto"/>
              <w:left w:val="single" w:sz="8" w:space="0" w:color="auto"/>
              <w:bottom w:val="single" w:sz="8" w:space="0" w:color="auto"/>
              <w:right w:val="single" w:sz="8" w:space="0" w:color="auto"/>
            </w:tcBorders>
          </w:tcPr>
          <w:p w:rsidR="00E62223" w:rsidRDefault="00E62223" w:rsidP="008C5A3F">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Sinema tarihinin, kilometre taşı sayılan ünlü yönetmenlerinden bir seçki oluşturarak filmlerin felsefi çözümlemesi yapılacaktır.</w:t>
            </w:r>
          </w:p>
          <w:p w:rsidR="00E62223" w:rsidRDefault="00E62223" w:rsidP="008C5A3F">
            <w:pPr>
              <w:spacing w:line="240" w:lineRule="auto"/>
              <w:rPr>
                <w:rFonts w:ascii="Calibri" w:eastAsia="Times New Roman" w:hAnsi="Calibri" w:cs="Times New Roman"/>
                <w:sz w:val="24"/>
                <w:szCs w:val="24"/>
                <w:lang w:eastAsia="tr-TR"/>
              </w:rPr>
            </w:pPr>
          </w:p>
          <w:p w:rsidR="00E62223" w:rsidRPr="008C5A3F" w:rsidRDefault="00E62223" w:rsidP="008C5A3F">
            <w:pPr>
              <w:spacing w:line="240" w:lineRule="auto"/>
              <w:rPr>
                <w:rFonts w:ascii="Calibri" w:eastAsia="Times New Roman" w:hAnsi="Calibri" w:cs="Times New Roman"/>
                <w:sz w:val="24"/>
                <w:szCs w:val="24"/>
                <w:lang w:eastAsia="tr-TR"/>
              </w:rPr>
            </w:pPr>
          </w:p>
        </w:tc>
      </w:tr>
      <w:tr w:rsidR="008C5A3F" w:rsidRPr="00CF1830" w:rsidTr="008C5A3F">
        <w:tc>
          <w:tcPr>
            <w:tcW w:w="298" w:type="pct"/>
            <w:tcBorders>
              <w:top w:val="single" w:sz="4" w:space="0" w:color="auto"/>
              <w:left w:val="single" w:sz="8" w:space="0" w:color="auto"/>
              <w:bottom w:val="single" w:sz="8" w:space="0" w:color="auto"/>
              <w:right w:val="single" w:sz="8" w:space="0" w:color="auto"/>
            </w:tcBorders>
          </w:tcPr>
          <w:p w:rsidR="008C5A3F" w:rsidRPr="008C5A3F" w:rsidRDefault="008C5A3F" w:rsidP="008C5A3F">
            <w:pPr>
              <w:numPr>
                <w:ilvl w:val="0"/>
                <w:numId w:val="1"/>
              </w:numPr>
              <w:spacing w:line="240" w:lineRule="auto"/>
              <w:contextualSpacing/>
              <w:rPr>
                <w:rFonts w:ascii="Calibri" w:eastAsia="Times New Roman" w:hAnsi="Calibri" w:cs="Times New Roman"/>
                <w:sz w:val="24"/>
                <w:szCs w:val="24"/>
                <w:lang w:eastAsia="tr-TR"/>
              </w:rPr>
            </w:pPr>
          </w:p>
        </w:tc>
        <w:tc>
          <w:tcPr>
            <w:tcW w:w="478" w:type="pct"/>
            <w:tcBorders>
              <w:top w:val="single" w:sz="4" w:space="0" w:color="auto"/>
              <w:left w:val="single" w:sz="8" w:space="0" w:color="auto"/>
              <w:bottom w:val="single" w:sz="8" w:space="0" w:color="auto"/>
              <w:right w:val="single" w:sz="8" w:space="0" w:color="auto"/>
            </w:tcBorders>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5 Nisan 2017</w:t>
            </w:r>
          </w:p>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Çarşamba</w:t>
            </w:r>
          </w:p>
        </w:tc>
        <w:tc>
          <w:tcPr>
            <w:tcW w:w="106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5A3F" w:rsidRPr="008C5A3F" w:rsidRDefault="008C5A3F" w:rsidP="008C5A3F">
            <w:pPr>
              <w:spacing w:line="240" w:lineRule="auto"/>
              <w:rPr>
                <w:rFonts w:ascii="Calibri" w:eastAsia="Times New Roman" w:hAnsi="Calibri" w:cs="Times New Roman"/>
                <w:b/>
                <w:sz w:val="24"/>
                <w:szCs w:val="24"/>
                <w:lang w:eastAsia="tr-TR"/>
              </w:rPr>
            </w:pPr>
            <w:r w:rsidRPr="008C5A3F">
              <w:rPr>
                <w:rFonts w:ascii="Calibri" w:eastAsia="Times New Roman" w:hAnsi="Calibri" w:cs="Times New Roman"/>
                <w:b/>
                <w:sz w:val="24"/>
                <w:szCs w:val="24"/>
                <w:lang w:eastAsia="tr-TR"/>
              </w:rPr>
              <w:t>Siyasal Düşünceler Tarihi Semineri</w:t>
            </w: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Toplam: 24 Saat</w:t>
            </w:r>
          </w:p>
        </w:tc>
        <w:tc>
          <w:tcPr>
            <w:tcW w:w="679" w:type="pct"/>
            <w:tcBorders>
              <w:top w:val="single" w:sz="4" w:space="0" w:color="auto"/>
              <w:left w:val="single" w:sz="4" w:space="0" w:color="auto"/>
              <w:bottom w:val="single" w:sz="8" w:space="0" w:color="auto"/>
              <w:right w:val="single" w:sz="4" w:space="0" w:color="auto"/>
            </w:tcBorders>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Çarşamba</w:t>
            </w:r>
          </w:p>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(18.30 – 20.30/31.30)</w:t>
            </w:r>
          </w:p>
        </w:tc>
        <w:tc>
          <w:tcPr>
            <w:tcW w:w="1067"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 xml:space="preserve">Mehmet </w:t>
            </w:r>
            <w:proofErr w:type="spellStart"/>
            <w:r w:rsidRPr="008C5A3F">
              <w:rPr>
                <w:rFonts w:ascii="Calibri" w:eastAsia="Times New Roman" w:hAnsi="Calibri" w:cs="Times New Roman"/>
                <w:sz w:val="24"/>
                <w:szCs w:val="24"/>
                <w:lang w:eastAsia="tr-TR"/>
              </w:rPr>
              <w:t>Okyayuz</w:t>
            </w:r>
            <w:proofErr w:type="spellEnd"/>
            <w:r w:rsidRPr="008C5A3F">
              <w:rPr>
                <w:rFonts w:ascii="Calibri" w:eastAsia="Times New Roman" w:hAnsi="Calibri" w:cs="Times New Roman"/>
                <w:sz w:val="24"/>
                <w:szCs w:val="24"/>
                <w:lang w:eastAsia="tr-TR"/>
              </w:rPr>
              <w:t xml:space="preserve"> -  24 saat</w:t>
            </w:r>
          </w:p>
        </w:tc>
        <w:tc>
          <w:tcPr>
            <w:tcW w:w="141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sz w:val="24"/>
                <w:szCs w:val="24"/>
                <w:lang w:eastAsia="tr-TR"/>
              </w:rPr>
            </w:pPr>
          </w:p>
        </w:tc>
      </w:tr>
      <w:tr w:rsidR="00E62223" w:rsidRPr="00CF1830" w:rsidTr="00E62223">
        <w:tc>
          <w:tcPr>
            <w:tcW w:w="5000" w:type="pct"/>
            <w:gridSpan w:val="6"/>
            <w:tcBorders>
              <w:top w:val="single" w:sz="4" w:space="0" w:color="auto"/>
              <w:left w:val="single" w:sz="8" w:space="0" w:color="auto"/>
              <w:bottom w:val="single" w:sz="8" w:space="0" w:color="auto"/>
              <w:right w:val="single" w:sz="8" w:space="0" w:color="auto"/>
            </w:tcBorders>
          </w:tcPr>
          <w:p w:rsidR="00E62223" w:rsidRDefault="00E62223" w:rsidP="008C5A3F">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 xml:space="preserve">Bu seminerde modern felsefi sistemlere, teorilere ve ideolojilere kaynak oluşturup günümüz toplumların siyasi, ekonomik ve kültürel temellerini şekillendiren düşünürler ele alınacaktır. Seminer, bu bağlamda - farklı siyasi düşünce biçimlerine ve </w:t>
            </w:r>
            <w:proofErr w:type="spellStart"/>
            <w:r w:rsidRPr="00E62223">
              <w:rPr>
                <w:rFonts w:ascii="Calibri" w:eastAsia="Times New Roman" w:hAnsi="Calibri" w:cs="Times New Roman"/>
                <w:sz w:val="24"/>
                <w:szCs w:val="24"/>
                <w:lang w:eastAsia="tr-TR"/>
              </w:rPr>
              <w:t>premodernite</w:t>
            </w:r>
            <w:proofErr w:type="spellEnd"/>
            <w:r w:rsidRPr="00E62223">
              <w:rPr>
                <w:rFonts w:ascii="Calibri" w:eastAsia="Times New Roman" w:hAnsi="Calibri" w:cs="Times New Roman"/>
                <w:sz w:val="24"/>
                <w:szCs w:val="24"/>
                <w:lang w:eastAsia="tr-TR"/>
              </w:rPr>
              <w:t>/</w:t>
            </w:r>
            <w:proofErr w:type="spellStart"/>
            <w:r w:rsidRPr="00E62223">
              <w:rPr>
                <w:rFonts w:ascii="Calibri" w:eastAsia="Times New Roman" w:hAnsi="Calibri" w:cs="Times New Roman"/>
                <w:sz w:val="24"/>
                <w:szCs w:val="24"/>
                <w:lang w:eastAsia="tr-TR"/>
              </w:rPr>
              <w:t>modernite</w:t>
            </w:r>
            <w:proofErr w:type="spellEnd"/>
            <w:r w:rsidRPr="00E62223">
              <w:rPr>
                <w:rFonts w:ascii="Calibri" w:eastAsia="Times New Roman" w:hAnsi="Calibri" w:cs="Times New Roman"/>
                <w:sz w:val="24"/>
                <w:szCs w:val="24"/>
                <w:lang w:eastAsia="tr-TR"/>
              </w:rPr>
              <w:t xml:space="preserve"> sorunsalının çerçevesi çizildikten sonra – Plato’nun idealist yaklaşımıyla ve onun karşısında duran Aristo’nun doğalcı (natüralist) siyasi felsefesinin sunumuyla başlayacaktır. Zira her iki düşünürün eserleri; Fransız Devrimi’ne değin Ortaçağ, Rönesans-Hümanizma, Rönesans, </w:t>
            </w:r>
            <w:proofErr w:type="spellStart"/>
            <w:r w:rsidRPr="00E62223">
              <w:rPr>
                <w:rFonts w:ascii="Calibri" w:eastAsia="Times New Roman" w:hAnsi="Calibri" w:cs="Times New Roman"/>
                <w:sz w:val="24"/>
                <w:szCs w:val="24"/>
                <w:lang w:eastAsia="tr-TR"/>
              </w:rPr>
              <w:t>Reformasyon</w:t>
            </w:r>
            <w:proofErr w:type="spellEnd"/>
            <w:r w:rsidRPr="00E62223">
              <w:rPr>
                <w:rFonts w:ascii="Calibri" w:eastAsia="Times New Roman" w:hAnsi="Calibri" w:cs="Times New Roman"/>
                <w:sz w:val="24"/>
                <w:szCs w:val="24"/>
                <w:lang w:eastAsia="tr-TR"/>
              </w:rPr>
              <w:t xml:space="preserve"> ve Aydınlanma dönemlerinin siyasi düşünce sistematiğinin “yapı </w:t>
            </w:r>
            <w:proofErr w:type="spellStart"/>
            <w:r w:rsidRPr="00E62223">
              <w:rPr>
                <w:rFonts w:ascii="Calibri" w:eastAsia="Times New Roman" w:hAnsi="Calibri" w:cs="Times New Roman"/>
                <w:sz w:val="24"/>
                <w:szCs w:val="24"/>
                <w:lang w:eastAsia="tr-TR"/>
              </w:rPr>
              <w:t>taşları”nı</w:t>
            </w:r>
            <w:proofErr w:type="spellEnd"/>
            <w:r w:rsidRPr="00E62223">
              <w:rPr>
                <w:rFonts w:ascii="Calibri" w:eastAsia="Times New Roman" w:hAnsi="Calibri" w:cs="Times New Roman"/>
                <w:sz w:val="24"/>
                <w:szCs w:val="24"/>
                <w:lang w:eastAsia="tr-TR"/>
              </w:rPr>
              <w:t xml:space="preserve"> oluşturmaktadırlar. Seminer, sözü geçen dönemler bağlamında ağırlıklı olarak düşünürler ve onların katkıları temelinde ilerleyecektir. Bu çerçevede, </w:t>
            </w:r>
            <w:proofErr w:type="spellStart"/>
            <w:r w:rsidRPr="00E62223">
              <w:rPr>
                <w:rFonts w:ascii="Calibri" w:eastAsia="Times New Roman" w:hAnsi="Calibri" w:cs="Times New Roman"/>
                <w:sz w:val="24"/>
                <w:szCs w:val="24"/>
                <w:lang w:eastAsia="tr-TR"/>
              </w:rPr>
              <w:t>Cicero</w:t>
            </w:r>
            <w:proofErr w:type="spellEnd"/>
            <w:r w:rsidRPr="00E62223">
              <w:rPr>
                <w:rFonts w:ascii="Calibri" w:eastAsia="Times New Roman" w:hAnsi="Calibri" w:cs="Times New Roman"/>
                <w:sz w:val="24"/>
                <w:szCs w:val="24"/>
                <w:lang w:eastAsia="tr-TR"/>
              </w:rPr>
              <w:t xml:space="preserve">, Aziz </w:t>
            </w:r>
            <w:proofErr w:type="spellStart"/>
            <w:r w:rsidRPr="00E62223">
              <w:rPr>
                <w:rFonts w:ascii="Calibri" w:eastAsia="Times New Roman" w:hAnsi="Calibri" w:cs="Times New Roman"/>
                <w:sz w:val="24"/>
                <w:szCs w:val="24"/>
                <w:lang w:eastAsia="tr-TR"/>
              </w:rPr>
              <w:t>Augustin</w:t>
            </w:r>
            <w:proofErr w:type="spellEnd"/>
            <w:r w:rsidRPr="00E62223">
              <w:rPr>
                <w:rFonts w:ascii="Calibri" w:eastAsia="Times New Roman" w:hAnsi="Calibri" w:cs="Times New Roman"/>
                <w:sz w:val="24"/>
                <w:szCs w:val="24"/>
                <w:lang w:eastAsia="tr-TR"/>
              </w:rPr>
              <w:t xml:space="preserve">, </w:t>
            </w:r>
            <w:proofErr w:type="spellStart"/>
            <w:r w:rsidRPr="00E62223">
              <w:rPr>
                <w:rFonts w:ascii="Calibri" w:eastAsia="Times New Roman" w:hAnsi="Calibri" w:cs="Times New Roman"/>
                <w:sz w:val="24"/>
                <w:szCs w:val="24"/>
                <w:lang w:eastAsia="tr-TR"/>
              </w:rPr>
              <w:t>Dante</w:t>
            </w:r>
            <w:proofErr w:type="spellEnd"/>
            <w:r w:rsidRPr="00E62223">
              <w:rPr>
                <w:rFonts w:ascii="Calibri" w:eastAsia="Times New Roman" w:hAnsi="Calibri" w:cs="Times New Roman"/>
                <w:sz w:val="24"/>
                <w:szCs w:val="24"/>
                <w:lang w:eastAsia="tr-TR"/>
              </w:rPr>
              <w:t xml:space="preserve">, </w:t>
            </w:r>
            <w:proofErr w:type="spellStart"/>
            <w:r w:rsidRPr="00E62223">
              <w:rPr>
                <w:rFonts w:ascii="Calibri" w:eastAsia="Times New Roman" w:hAnsi="Calibri" w:cs="Times New Roman"/>
                <w:sz w:val="24"/>
                <w:szCs w:val="24"/>
                <w:lang w:eastAsia="tr-TR"/>
              </w:rPr>
              <w:t>Marsiglio</w:t>
            </w:r>
            <w:proofErr w:type="spellEnd"/>
            <w:r w:rsidRPr="00E62223">
              <w:rPr>
                <w:rFonts w:ascii="Calibri" w:eastAsia="Times New Roman" w:hAnsi="Calibri" w:cs="Times New Roman"/>
                <w:sz w:val="24"/>
                <w:szCs w:val="24"/>
                <w:lang w:eastAsia="tr-TR"/>
              </w:rPr>
              <w:t xml:space="preserve">, </w:t>
            </w:r>
            <w:proofErr w:type="spellStart"/>
            <w:r w:rsidRPr="00E62223">
              <w:rPr>
                <w:rFonts w:ascii="Calibri" w:eastAsia="Times New Roman" w:hAnsi="Calibri" w:cs="Times New Roman"/>
                <w:sz w:val="24"/>
                <w:szCs w:val="24"/>
                <w:lang w:eastAsia="tr-TR"/>
              </w:rPr>
              <w:t>Bodin</w:t>
            </w:r>
            <w:proofErr w:type="spellEnd"/>
            <w:r w:rsidRPr="00E62223">
              <w:rPr>
                <w:rFonts w:ascii="Calibri" w:eastAsia="Times New Roman" w:hAnsi="Calibri" w:cs="Times New Roman"/>
                <w:sz w:val="24"/>
                <w:szCs w:val="24"/>
                <w:lang w:eastAsia="tr-TR"/>
              </w:rPr>
              <w:t xml:space="preserve">, </w:t>
            </w:r>
            <w:proofErr w:type="spellStart"/>
            <w:r w:rsidRPr="00E62223">
              <w:rPr>
                <w:rFonts w:ascii="Calibri" w:eastAsia="Times New Roman" w:hAnsi="Calibri" w:cs="Times New Roman"/>
                <w:sz w:val="24"/>
                <w:szCs w:val="24"/>
                <w:lang w:eastAsia="tr-TR"/>
              </w:rPr>
              <w:t>Luther</w:t>
            </w:r>
            <w:proofErr w:type="spellEnd"/>
            <w:r w:rsidRPr="00E62223">
              <w:rPr>
                <w:rFonts w:ascii="Calibri" w:eastAsia="Times New Roman" w:hAnsi="Calibri" w:cs="Times New Roman"/>
                <w:sz w:val="24"/>
                <w:szCs w:val="24"/>
                <w:lang w:eastAsia="tr-TR"/>
              </w:rPr>
              <w:t xml:space="preserve">, </w:t>
            </w:r>
            <w:proofErr w:type="spellStart"/>
            <w:r w:rsidRPr="00E62223">
              <w:rPr>
                <w:rFonts w:ascii="Calibri" w:eastAsia="Times New Roman" w:hAnsi="Calibri" w:cs="Times New Roman"/>
                <w:sz w:val="24"/>
                <w:szCs w:val="24"/>
                <w:lang w:eastAsia="tr-TR"/>
              </w:rPr>
              <w:t>Hobbes</w:t>
            </w:r>
            <w:proofErr w:type="spellEnd"/>
            <w:r w:rsidRPr="00E62223">
              <w:rPr>
                <w:rFonts w:ascii="Calibri" w:eastAsia="Times New Roman" w:hAnsi="Calibri" w:cs="Times New Roman"/>
                <w:sz w:val="24"/>
                <w:szCs w:val="24"/>
                <w:lang w:eastAsia="tr-TR"/>
              </w:rPr>
              <w:t xml:space="preserve">, Locke, </w:t>
            </w:r>
            <w:proofErr w:type="spellStart"/>
            <w:r w:rsidRPr="00E62223">
              <w:rPr>
                <w:rFonts w:ascii="Calibri" w:eastAsia="Times New Roman" w:hAnsi="Calibri" w:cs="Times New Roman"/>
                <w:sz w:val="24"/>
                <w:szCs w:val="24"/>
                <w:lang w:eastAsia="tr-TR"/>
              </w:rPr>
              <w:t>Voltaire</w:t>
            </w:r>
            <w:proofErr w:type="spellEnd"/>
            <w:r w:rsidRPr="00E62223">
              <w:rPr>
                <w:rFonts w:ascii="Calibri" w:eastAsia="Times New Roman" w:hAnsi="Calibri" w:cs="Times New Roman"/>
                <w:sz w:val="24"/>
                <w:szCs w:val="24"/>
                <w:lang w:eastAsia="tr-TR"/>
              </w:rPr>
              <w:t xml:space="preserve">, </w:t>
            </w:r>
            <w:proofErr w:type="spellStart"/>
            <w:r w:rsidRPr="00E62223">
              <w:rPr>
                <w:rFonts w:ascii="Calibri" w:eastAsia="Times New Roman" w:hAnsi="Calibri" w:cs="Times New Roman"/>
                <w:sz w:val="24"/>
                <w:szCs w:val="24"/>
                <w:lang w:eastAsia="tr-TR"/>
              </w:rPr>
              <w:t>Montesquieu</w:t>
            </w:r>
            <w:proofErr w:type="spellEnd"/>
            <w:r w:rsidRPr="00E62223">
              <w:rPr>
                <w:rFonts w:ascii="Calibri" w:eastAsia="Times New Roman" w:hAnsi="Calibri" w:cs="Times New Roman"/>
                <w:sz w:val="24"/>
                <w:szCs w:val="24"/>
                <w:lang w:eastAsia="tr-TR"/>
              </w:rPr>
              <w:t xml:space="preserve"> ve Rousseau gibi düşünürlerin ele alınması planlanmaktadır.</w:t>
            </w:r>
          </w:p>
          <w:p w:rsidR="00E62223" w:rsidRDefault="00E62223" w:rsidP="008C5A3F">
            <w:pPr>
              <w:spacing w:line="240" w:lineRule="auto"/>
              <w:rPr>
                <w:rFonts w:ascii="Calibri" w:eastAsia="Times New Roman" w:hAnsi="Calibri" w:cs="Times New Roman"/>
                <w:sz w:val="24"/>
                <w:szCs w:val="24"/>
                <w:lang w:eastAsia="tr-TR"/>
              </w:rPr>
            </w:pPr>
          </w:p>
          <w:p w:rsidR="00E62223" w:rsidRDefault="00E62223" w:rsidP="008C5A3F">
            <w:pPr>
              <w:spacing w:line="240" w:lineRule="auto"/>
              <w:rPr>
                <w:rFonts w:ascii="Calibri" w:eastAsia="Times New Roman" w:hAnsi="Calibri" w:cs="Times New Roman"/>
                <w:sz w:val="24"/>
                <w:szCs w:val="24"/>
                <w:lang w:eastAsia="tr-TR"/>
              </w:rPr>
            </w:pPr>
          </w:p>
          <w:p w:rsidR="00E62223" w:rsidRDefault="00E62223" w:rsidP="008C5A3F">
            <w:pPr>
              <w:spacing w:line="240" w:lineRule="auto"/>
              <w:rPr>
                <w:rFonts w:ascii="Calibri" w:eastAsia="Times New Roman" w:hAnsi="Calibri" w:cs="Times New Roman"/>
                <w:sz w:val="24"/>
                <w:szCs w:val="24"/>
                <w:lang w:eastAsia="tr-TR"/>
              </w:rPr>
            </w:pPr>
          </w:p>
          <w:p w:rsidR="00E62223" w:rsidRDefault="00E62223" w:rsidP="008C5A3F">
            <w:pPr>
              <w:spacing w:line="240" w:lineRule="auto"/>
              <w:rPr>
                <w:rFonts w:ascii="Calibri" w:eastAsia="Times New Roman" w:hAnsi="Calibri" w:cs="Times New Roman"/>
                <w:sz w:val="24"/>
                <w:szCs w:val="24"/>
                <w:lang w:eastAsia="tr-TR"/>
              </w:rPr>
            </w:pPr>
          </w:p>
          <w:p w:rsidR="00E62223" w:rsidRDefault="00E62223" w:rsidP="008C5A3F">
            <w:pPr>
              <w:spacing w:line="240" w:lineRule="auto"/>
              <w:rPr>
                <w:rFonts w:ascii="Calibri" w:eastAsia="Times New Roman" w:hAnsi="Calibri" w:cs="Times New Roman"/>
                <w:sz w:val="24"/>
                <w:szCs w:val="24"/>
                <w:lang w:eastAsia="tr-TR"/>
              </w:rPr>
            </w:pPr>
          </w:p>
          <w:p w:rsidR="00E62223" w:rsidRDefault="00E62223" w:rsidP="008C5A3F">
            <w:pPr>
              <w:spacing w:line="240" w:lineRule="auto"/>
              <w:rPr>
                <w:rFonts w:ascii="Calibri" w:eastAsia="Times New Roman" w:hAnsi="Calibri" w:cs="Times New Roman"/>
                <w:sz w:val="24"/>
                <w:szCs w:val="24"/>
                <w:lang w:eastAsia="tr-TR"/>
              </w:rPr>
            </w:pPr>
          </w:p>
          <w:p w:rsidR="00E62223" w:rsidRDefault="00E62223" w:rsidP="008C5A3F">
            <w:pPr>
              <w:spacing w:line="240" w:lineRule="auto"/>
              <w:rPr>
                <w:rFonts w:ascii="Calibri" w:eastAsia="Times New Roman" w:hAnsi="Calibri" w:cs="Times New Roman"/>
                <w:sz w:val="24"/>
                <w:szCs w:val="24"/>
                <w:lang w:eastAsia="tr-TR"/>
              </w:rPr>
            </w:pPr>
          </w:p>
          <w:p w:rsidR="00DF0020" w:rsidRDefault="00DF0020" w:rsidP="008C5A3F">
            <w:pPr>
              <w:spacing w:line="240" w:lineRule="auto"/>
              <w:rPr>
                <w:rFonts w:ascii="Calibri" w:eastAsia="Times New Roman" w:hAnsi="Calibri" w:cs="Times New Roman"/>
                <w:sz w:val="24"/>
                <w:szCs w:val="24"/>
                <w:lang w:eastAsia="tr-TR"/>
              </w:rPr>
            </w:pPr>
          </w:p>
          <w:p w:rsidR="00E62223" w:rsidRPr="008C5A3F" w:rsidRDefault="00E62223" w:rsidP="008C5A3F">
            <w:pPr>
              <w:spacing w:line="240" w:lineRule="auto"/>
              <w:rPr>
                <w:rFonts w:ascii="Calibri" w:eastAsia="Times New Roman" w:hAnsi="Calibri" w:cs="Times New Roman"/>
                <w:sz w:val="24"/>
                <w:szCs w:val="24"/>
                <w:lang w:eastAsia="tr-TR"/>
              </w:rPr>
            </w:pPr>
          </w:p>
        </w:tc>
      </w:tr>
      <w:tr w:rsidR="008C5A3F" w:rsidRPr="00CF1830" w:rsidTr="008C5A3F">
        <w:tc>
          <w:tcPr>
            <w:tcW w:w="298" w:type="pct"/>
            <w:tcBorders>
              <w:top w:val="single" w:sz="4" w:space="0" w:color="auto"/>
              <w:left w:val="single" w:sz="8" w:space="0" w:color="auto"/>
              <w:bottom w:val="single" w:sz="8" w:space="0" w:color="auto"/>
              <w:right w:val="single" w:sz="8" w:space="0" w:color="auto"/>
            </w:tcBorders>
          </w:tcPr>
          <w:p w:rsidR="008C5A3F" w:rsidRPr="008C5A3F" w:rsidRDefault="008C5A3F" w:rsidP="008C5A3F">
            <w:pPr>
              <w:numPr>
                <w:ilvl w:val="0"/>
                <w:numId w:val="1"/>
              </w:numPr>
              <w:spacing w:line="240" w:lineRule="auto"/>
              <w:contextualSpacing/>
              <w:rPr>
                <w:rFonts w:ascii="Calibri" w:eastAsia="Times New Roman" w:hAnsi="Calibri" w:cs="Times New Roman"/>
                <w:sz w:val="24"/>
                <w:szCs w:val="24"/>
                <w:lang w:eastAsia="tr-TR"/>
              </w:rPr>
            </w:pPr>
          </w:p>
        </w:tc>
        <w:tc>
          <w:tcPr>
            <w:tcW w:w="478" w:type="pct"/>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5 Nisan 2017</w:t>
            </w:r>
          </w:p>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Çarşamba</w:t>
            </w:r>
          </w:p>
        </w:tc>
        <w:tc>
          <w:tcPr>
            <w:tcW w:w="1067" w:type="pct"/>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b/>
                <w:sz w:val="24"/>
                <w:szCs w:val="24"/>
                <w:lang w:eastAsia="tr-TR"/>
              </w:rPr>
            </w:pPr>
            <w:r w:rsidRPr="008C5A3F">
              <w:rPr>
                <w:rFonts w:ascii="Calibri" w:eastAsia="Times New Roman" w:hAnsi="Calibri" w:cs="Times New Roman"/>
                <w:b/>
                <w:sz w:val="24"/>
                <w:szCs w:val="24"/>
                <w:lang w:eastAsia="tr-TR"/>
              </w:rPr>
              <w:t>Psikanaliz Tarihi</w:t>
            </w: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Toplam: 20 Saat</w:t>
            </w:r>
          </w:p>
        </w:tc>
        <w:tc>
          <w:tcPr>
            <w:tcW w:w="679" w:type="pct"/>
            <w:tcBorders>
              <w:top w:val="single" w:sz="8" w:space="0" w:color="auto"/>
              <w:left w:val="single" w:sz="4" w:space="0" w:color="auto"/>
              <w:bottom w:val="single" w:sz="8" w:space="0" w:color="auto"/>
              <w:right w:val="single" w:sz="4" w:space="0" w:color="auto"/>
            </w:tcBorders>
            <w:shd w:val="clear" w:color="auto" w:fill="BFBFBF" w:themeFill="background1" w:themeFillShade="BF"/>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Çarşamba</w:t>
            </w:r>
          </w:p>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(18.30 – 20.30)</w:t>
            </w:r>
          </w:p>
        </w:tc>
        <w:tc>
          <w:tcPr>
            <w:tcW w:w="1067" w:type="pct"/>
            <w:tcBorders>
              <w:top w:val="single" w:sz="8" w:space="0" w:color="auto"/>
              <w:left w:val="single" w:sz="4"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Mutluhan İzmir – 20 Saat</w:t>
            </w:r>
          </w:p>
        </w:tc>
        <w:tc>
          <w:tcPr>
            <w:tcW w:w="1411"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sz w:val="24"/>
                <w:szCs w:val="24"/>
                <w:lang w:eastAsia="tr-TR"/>
              </w:rPr>
            </w:pPr>
          </w:p>
        </w:tc>
      </w:tr>
      <w:tr w:rsidR="00E62223" w:rsidRPr="00CF1830" w:rsidTr="00E62223">
        <w:tc>
          <w:tcPr>
            <w:tcW w:w="5000" w:type="pct"/>
            <w:gridSpan w:val="6"/>
            <w:tcBorders>
              <w:top w:val="single" w:sz="4" w:space="0" w:color="auto"/>
              <w:left w:val="single" w:sz="8" w:space="0" w:color="auto"/>
              <w:bottom w:val="single" w:sz="8" w:space="0" w:color="auto"/>
              <w:right w:val="single" w:sz="8" w:space="0" w:color="auto"/>
            </w:tcBorders>
          </w:tcPr>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 xml:space="preserve">1-  Psikanalize giriş; Bilinç Felsefesi, Platon, Descartes, Kant, </w:t>
            </w:r>
            <w:proofErr w:type="spellStart"/>
            <w:r w:rsidRPr="00E62223">
              <w:rPr>
                <w:rFonts w:ascii="Calibri" w:eastAsia="Times New Roman" w:hAnsi="Calibri" w:cs="Times New Roman"/>
                <w:sz w:val="24"/>
                <w:szCs w:val="24"/>
                <w:lang w:eastAsia="tr-TR"/>
              </w:rPr>
              <w:t>Hegel</w:t>
            </w:r>
            <w:proofErr w:type="spellEnd"/>
            <w:r w:rsidRPr="00E62223">
              <w:rPr>
                <w:rFonts w:ascii="Calibri" w:eastAsia="Times New Roman" w:hAnsi="Calibri" w:cs="Times New Roman"/>
                <w:sz w:val="24"/>
                <w:szCs w:val="24"/>
                <w:lang w:eastAsia="tr-TR"/>
              </w:rPr>
              <w:t xml:space="preserve"> ve Sartre</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 xml:space="preserve">2-  Freud öncesinde bilinç ve bilinçdışı kavramları </w:t>
            </w:r>
            <w:proofErr w:type="spellStart"/>
            <w:r w:rsidRPr="00E62223">
              <w:rPr>
                <w:rFonts w:ascii="Calibri" w:eastAsia="Times New Roman" w:hAnsi="Calibri" w:cs="Times New Roman"/>
                <w:sz w:val="24"/>
                <w:szCs w:val="24"/>
                <w:lang w:eastAsia="tr-TR"/>
              </w:rPr>
              <w:t>psikanalitik</w:t>
            </w:r>
            <w:proofErr w:type="spellEnd"/>
            <w:r w:rsidRPr="00E62223">
              <w:rPr>
                <w:rFonts w:ascii="Calibri" w:eastAsia="Times New Roman" w:hAnsi="Calibri" w:cs="Times New Roman"/>
                <w:sz w:val="24"/>
                <w:szCs w:val="24"/>
                <w:lang w:eastAsia="tr-TR"/>
              </w:rPr>
              <w:t xml:space="preserve"> deneyimler</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 xml:space="preserve">3-  </w:t>
            </w:r>
            <w:proofErr w:type="spellStart"/>
            <w:r w:rsidRPr="00E62223">
              <w:rPr>
                <w:rFonts w:ascii="Calibri" w:eastAsia="Times New Roman" w:hAnsi="Calibri" w:cs="Times New Roman"/>
                <w:sz w:val="24"/>
                <w:szCs w:val="24"/>
                <w:lang w:eastAsia="tr-TR"/>
              </w:rPr>
              <w:t>Freudyan</w:t>
            </w:r>
            <w:proofErr w:type="spellEnd"/>
            <w:r w:rsidRPr="00E62223">
              <w:rPr>
                <w:rFonts w:ascii="Calibri" w:eastAsia="Times New Roman" w:hAnsi="Calibri" w:cs="Times New Roman"/>
                <w:sz w:val="24"/>
                <w:szCs w:val="24"/>
                <w:lang w:eastAsia="tr-TR"/>
              </w:rPr>
              <w:t xml:space="preserve"> yapısal ve topolojik zihin modelleri ve </w:t>
            </w:r>
            <w:proofErr w:type="spellStart"/>
            <w:r w:rsidRPr="00E62223">
              <w:rPr>
                <w:rFonts w:ascii="Calibri" w:eastAsia="Times New Roman" w:hAnsi="Calibri" w:cs="Times New Roman"/>
                <w:sz w:val="24"/>
                <w:szCs w:val="24"/>
                <w:lang w:eastAsia="tr-TR"/>
              </w:rPr>
              <w:t>Ödipal</w:t>
            </w:r>
            <w:proofErr w:type="spellEnd"/>
            <w:r w:rsidRPr="00E62223">
              <w:rPr>
                <w:rFonts w:ascii="Calibri" w:eastAsia="Times New Roman" w:hAnsi="Calibri" w:cs="Times New Roman"/>
                <w:sz w:val="24"/>
                <w:szCs w:val="24"/>
                <w:lang w:eastAsia="tr-TR"/>
              </w:rPr>
              <w:t xml:space="preserve"> dönem</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 xml:space="preserve">4-  Geç </w:t>
            </w:r>
            <w:proofErr w:type="spellStart"/>
            <w:r w:rsidRPr="00E62223">
              <w:rPr>
                <w:rFonts w:ascii="Calibri" w:eastAsia="Times New Roman" w:hAnsi="Calibri" w:cs="Times New Roman"/>
                <w:sz w:val="24"/>
                <w:szCs w:val="24"/>
                <w:lang w:eastAsia="tr-TR"/>
              </w:rPr>
              <w:t>Freudyan</w:t>
            </w:r>
            <w:proofErr w:type="spellEnd"/>
            <w:r w:rsidRPr="00E62223">
              <w:rPr>
                <w:rFonts w:ascii="Calibri" w:eastAsia="Times New Roman" w:hAnsi="Calibri" w:cs="Times New Roman"/>
                <w:sz w:val="24"/>
                <w:szCs w:val="24"/>
                <w:lang w:eastAsia="tr-TR"/>
              </w:rPr>
              <w:t xml:space="preserve"> dönem ve bu dönemi biçimlendiren etkenler</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 xml:space="preserve">5-  </w:t>
            </w:r>
            <w:proofErr w:type="spellStart"/>
            <w:r w:rsidRPr="00E62223">
              <w:rPr>
                <w:rFonts w:ascii="Calibri" w:eastAsia="Times New Roman" w:hAnsi="Calibri" w:cs="Times New Roman"/>
                <w:sz w:val="24"/>
                <w:szCs w:val="24"/>
                <w:lang w:eastAsia="tr-TR"/>
              </w:rPr>
              <w:t>Jung</w:t>
            </w:r>
            <w:proofErr w:type="spellEnd"/>
            <w:r w:rsidRPr="00E62223">
              <w:rPr>
                <w:rFonts w:ascii="Calibri" w:eastAsia="Times New Roman" w:hAnsi="Calibri" w:cs="Times New Roman"/>
                <w:sz w:val="24"/>
                <w:szCs w:val="24"/>
                <w:lang w:eastAsia="tr-TR"/>
              </w:rPr>
              <w:t xml:space="preserve">, </w:t>
            </w:r>
            <w:proofErr w:type="spellStart"/>
            <w:r w:rsidRPr="00E62223">
              <w:rPr>
                <w:rFonts w:ascii="Calibri" w:eastAsia="Times New Roman" w:hAnsi="Calibri" w:cs="Times New Roman"/>
                <w:sz w:val="24"/>
                <w:szCs w:val="24"/>
                <w:lang w:eastAsia="tr-TR"/>
              </w:rPr>
              <w:t>Anna</w:t>
            </w:r>
            <w:proofErr w:type="spellEnd"/>
            <w:r w:rsidRPr="00E62223">
              <w:rPr>
                <w:rFonts w:ascii="Calibri" w:eastAsia="Times New Roman" w:hAnsi="Calibri" w:cs="Times New Roman"/>
                <w:sz w:val="24"/>
                <w:szCs w:val="24"/>
                <w:lang w:eastAsia="tr-TR"/>
              </w:rPr>
              <w:t xml:space="preserve"> Freud, </w:t>
            </w:r>
            <w:proofErr w:type="spellStart"/>
            <w:r w:rsidRPr="00E62223">
              <w:rPr>
                <w:rFonts w:ascii="Calibri" w:eastAsia="Times New Roman" w:hAnsi="Calibri" w:cs="Times New Roman"/>
                <w:sz w:val="24"/>
                <w:szCs w:val="24"/>
                <w:lang w:eastAsia="tr-TR"/>
              </w:rPr>
              <w:t>Hartmann</w:t>
            </w:r>
            <w:proofErr w:type="spellEnd"/>
            <w:r w:rsidRPr="00E62223">
              <w:rPr>
                <w:rFonts w:ascii="Calibri" w:eastAsia="Times New Roman" w:hAnsi="Calibri" w:cs="Times New Roman"/>
                <w:sz w:val="24"/>
                <w:szCs w:val="24"/>
                <w:lang w:eastAsia="tr-TR"/>
              </w:rPr>
              <w:t xml:space="preserve"> ve ego psikolojisi</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 xml:space="preserve">6-  </w:t>
            </w:r>
            <w:proofErr w:type="spellStart"/>
            <w:r w:rsidRPr="00E62223">
              <w:rPr>
                <w:rFonts w:ascii="Calibri" w:eastAsia="Times New Roman" w:hAnsi="Calibri" w:cs="Times New Roman"/>
                <w:sz w:val="24"/>
                <w:szCs w:val="24"/>
                <w:lang w:eastAsia="tr-TR"/>
              </w:rPr>
              <w:t>Klein</w:t>
            </w:r>
            <w:proofErr w:type="spellEnd"/>
            <w:r w:rsidRPr="00E62223">
              <w:rPr>
                <w:rFonts w:ascii="Calibri" w:eastAsia="Times New Roman" w:hAnsi="Calibri" w:cs="Times New Roman"/>
                <w:sz w:val="24"/>
                <w:szCs w:val="24"/>
                <w:lang w:eastAsia="tr-TR"/>
              </w:rPr>
              <w:t xml:space="preserve">, </w:t>
            </w:r>
            <w:proofErr w:type="spellStart"/>
            <w:r w:rsidRPr="00E62223">
              <w:rPr>
                <w:rFonts w:ascii="Calibri" w:eastAsia="Times New Roman" w:hAnsi="Calibri" w:cs="Times New Roman"/>
                <w:sz w:val="24"/>
                <w:szCs w:val="24"/>
                <w:lang w:eastAsia="tr-TR"/>
              </w:rPr>
              <w:t>Mahler</w:t>
            </w:r>
            <w:proofErr w:type="spellEnd"/>
            <w:r w:rsidRPr="00E62223">
              <w:rPr>
                <w:rFonts w:ascii="Calibri" w:eastAsia="Times New Roman" w:hAnsi="Calibri" w:cs="Times New Roman"/>
                <w:sz w:val="24"/>
                <w:szCs w:val="24"/>
                <w:lang w:eastAsia="tr-TR"/>
              </w:rPr>
              <w:t xml:space="preserve">, </w:t>
            </w:r>
            <w:proofErr w:type="spellStart"/>
            <w:r w:rsidRPr="00E62223">
              <w:rPr>
                <w:rFonts w:ascii="Calibri" w:eastAsia="Times New Roman" w:hAnsi="Calibri" w:cs="Times New Roman"/>
                <w:sz w:val="24"/>
                <w:szCs w:val="24"/>
                <w:lang w:eastAsia="tr-TR"/>
              </w:rPr>
              <w:t>Kernberg</w:t>
            </w:r>
            <w:proofErr w:type="spellEnd"/>
            <w:r w:rsidRPr="00E62223">
              <w:rPr>
                <w:rFonts w:ascii="Calibri" w:eastAsia="Times New Roman" w:hAnsi="Calibri" w:cs="Times New Roman"/>
                <w:sz w:val="24"/>
                <w:szCs w:val="24"/>
                <w:lang w:eastAsia="tr-TR"/>
              </w:rPr>
              <w:t xml:space="preserve"> ve nesne ilişkileri kuramı</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 xml:space="preserve">7-  </w:t>
            </w:r>
            <w:proofErr w:type="spellStart"/>
            <w:proofErr w:type="gramStart"/>
            <w:r w:rsidRPr="00E62223">
              <w:rPr>
                <w:rFonts w:ascii="Calibri" w:eastAsia="Times New Roman" w:hAnsi="Calibri" w:cs="Times New Roman"/>
                <w:sz w:val="24"/>
                <w:szCs w:val="24"/>
                <w:lang w:eastAsia="tr-TR"/>
              </w:rPr>
              <w:t>Kohut</w:t>
            </w:r>
            <w:proofErr w:type="spellEnd"/>
            <w:r w:rsidRPr="00E62223">
              <w:rPr>
                <w:rFonts w:ascii="Calibri" w:eastAsia="Times New Roman" w:hAnsi="Calibri" w:cs="Times New Roman"/>
                <w:sz w:val="24"/>
                <w:szCs w:val="24"/>
                <w:lang w:eastAsia="tr-TR"/>
              </w:rPr>
              <w:t>,</w:t>
            </w:r>
            <w:proofErr w:type="spellStart"/>
            <w:r w:rsidRPr="00E62223">
              <w:rPr>
                <w:rFonts w:ascii="Calibri" w:eastAsia="Times New Roman" w:hAnsi="Calibri" w:cs="Times New Roman"/>
                <w:sz w:val="24"/>
                <w:szCs w:val="24"/>
                <w:lang w:eastAsia="tr-TR"/>
              </w:rPr>
              <w:t>Rank</w:t>
            </w:r>
            <w:proofErr w:type="spellEnd"/>
            <w:proofErr w:type="gramEnd"/>
            <w:r w:rsidRPr="00E62223">
              <w:rPr>
                <w:rFonts w:ascii="Calibri" w:eastAsia="Times New Roman" w:hAnsi="Calibri" w:cs="Times New Roman"/>
                <w:sz w:val="24"/>
                <w:szCs w:val="24"/>
                <w:lang w:eastAsia="tr-TR"/>
              </w:rPr>
              <w:t xml:space="preserve"> ve özneler arası ilişkiler kuramı ve self-kendilik psikolojisi</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 xml:space="preserve">8-  </w:t>
            </w:r>
            <w:proofErr w:type="spellStart"/>
            <w:r w:rsidRPr="00E62223">
              <w:rPr>
                <w:rFonts w:ascii="Calibri" w:eastAsia="Times New Roman" w:hAnsi="Calibri" w:cs="Times New Roman"/>
                <w:sz w:val="24"/>
                <w:szCs w:val="24"/>
                <w:lang w:eastAsia="tr-TR"/>
              </w:rPr>
              <w:t>Lacan</w:t>
            </w:r>
            <w:proofErr w:type="spellEnd"/>
            <w:r w:rsidRPr="00E62223">
              <w:rPr>
                <w:rFonts w:ascii="Calibri" w:eastAsia="Times New Roman" w:hAnsi="Calibri" w:cs="Times New Roman"/>
                <w:sz w:val="24"/>
                <w:szCs w:val="24"/>
                <w:lang w:eastAsia="tr-TR"/>
              </w:rPr>
              <w:t xml:space="preserve"> ve Freud'a geri dönüş</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 xml:space="preserve">9-  </w:t>
            </w:r>
            <w:proofErr w:type="spellStart"/>
            <w:r w:rsidRPr="00E62223">
              <w:rPr>
                <w:rFonts w:ascii="Calibri" w:eastAsia="Times New Roman" w:hAnsi="Calibri" w:cs="Times New Roman"/>
                <w:sz w:val="24"/>
                <w:szCs w:val="24"/>
                <w:lang w:eastAsia="tr-TR"/>
              </w:rPr>
              <w:t>Lacan'ın</w:t>
            </w:r>
            <w:proofErr w:type="spellEnd"/>
            <w:r w:rsidRPr="00E62223">
              <w:rPr>
                <w:rFonts w:ascii="Calibri" w:eastAsia="Times New Roman" w:hAnsi="Calibri" w:cs="Times New Roman"/>
                <w:sz w:val="24"/>
                <w:szCs w:val="24"/>
                <w:lang w:eastAsia="tr-TR"/>
              </w:rPr>
              <w:t xml:space="preserve"> topolojik kuramı</w:t>
            </w:r>
          </w:p>
          <w:p w:rsid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10- Günümüzde psikanaliz</w:t>
            </w:r>
          </w:p>
          <w:p w:rsidR="00E62223" w:rsidRPr="008C5A3F" w:rsidRDefault="00E62223" w:rsidP="00E62223">
            <w:pPr>
              <w:spacing w:line="240" w:lineRule="auto"/>
              <w:rPr>
                <w:rFonts w:ascii="Calibri" w:eastAsia="Times New Roman" w:hAnsi="Calibri" w:cs="Times New Roman"/>
                <w:sz w:val="24"/>
                <w:szCs w:val="24"/>
                <w:lang w:eastAsia="tr-TR"/>
              </w:rPr>
            </w:pPr>
          </w:p>
        </w:tc>
      </w:tr>
      <w:tr w:rsidR="008C5A3F" w:rsidRPr="00CF1830" w:rsidTr="008C5A3F">
        <w:tc>
          <w:tcPr>
            <w:tcW w:w="298" w:type="pct"/>
            <w:tcBorders>
              <w:top w:val="single" w:sz="4" w:space="0" w:color="auto"/>
              <w:left w:val="single" w:sz="8" w:space="0" w:color="auto"/>
              <w:bottom w:val="single" w:sz="4" w:space="0" w:color="auto"/>
              <w:right w:val="single" w:sz="8" w:space="0" w:color="auto"/>
            </w:tcBorders>
          </w:tcPr>
          <w:p w:rsidR="008C5A3F" w:rsidRPr="008C5A3F" w:rsidRDefault="008C5A3F" w:rsidP="008C5A3F">
            <w:pPr>
              <w:numPr>
                <w:ilvl w:val="0"/>
                <w:numId w:val="1"/>
              </w:numPr>
              <w:spacing w:line="240" w:lineRule="auto"/>
              <w:contextualSpacing/>
              <w:rPr>
                <w:rFonts w:ascii="Calibri" w:eastAsia="Times New Roman" w:hAnsi="Calibri" w:cs="Times New Roman"/>
                <w:sz w:val="24"/>
                <w:szCs w:val="24"/>
                <w:lang w:eastAsia="tr-TR"/>
              </w:rPr>
            </w:pPr>
          </w:p>
        </w:tc>
        <w:tc>
          <w:tcPr>
            <w:tcW w:w="478" w:type="pct"/>
            <w:tcBorders>
              <w:top w:val="single" w:sz="8" w:space="0" w:color="auto"/>
              <w:left w:val="single" w:sz="8" w:space="0" w:color="auto"/>
              <w:bottom w:val="single" w:sz="4" w:space="0" w:color="auto"/>
              <w:right w:val="single" w:sz="8" w:space="0" w:color="auto"/>
            </w:tcBorders>
            <w:shd w:val="clear" w:color="auto" w:fill="FFFFFF" w:themeFill="background1"/>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6 Nisan 2017</w:t>
            </w:r>
          </w:p>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Perşembe</w:t>
            </w:r>
          </w:p>
        </w:tc>
        <w:tc>
          <w:tcPr>
            <w:tcW w:w="1067" w:type="pct"/>
            <w:tcBorders>
              <w:top w:val="single" w:sz="8" w:space="0" w:color="auto"/>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rsidR="008C5A3F" w:rsidRPr="008C5A3F" w:rsidRDefault="008C5A3F" w:rsidP="008C5A3F">
            <w:pPr>
              <w:spacing w:line="240" w:lineRule="auto"/>
              <w:rPr>
                <w:rFonts w:ascii="Calibri" w:eastAsia="Times New Roman" w:hAnsi="Calibri" w:cs="Times New Roman"/>
                <w:b/>
                <w:sz w:val="24"/>
                <w:szCs w:val="24"/>
                <w:lang w:eastAsia="tr-TR"/>
              </w:rPr>
            </w:pPr>
            <w:r w:rsidRPr="008C5A3F">
              <w:rPr>
                <w:rFonts w:ascii="Calibri" w:eastAsia="Times New Roman" w:hAnsi="Calibri" w:cs="Times New Roman"/>
                <w:b/>
                <w:sz w:val="24"/>
                <w:szCs w:val="24"/>
                <w:lang w:eastAsia="tr-TR"/>
              </w:rPr>
              <w:t>Film Atölyesi</w:t>
            </w: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Toplam: 20 Saat</w:t>
            </w:r>
          </w:p>
        </w:tc>
        <w:tc>
          <w:tcPr>
            <w:tcW w:w="679" w:type="pct"/>
            <w:tcBorders>
              <w:top w:val="single" w:sz="8" w:space="0" w:color="auto"/>
              <w:left w:val="single" w:sz="4" w:space="0" w:color="auto"/>
              <w:bottom w:val="single" w:sz="4" w:space="0" w:color="auto"/>
              <w:right w:val="single" w:sz="4" w:space="0" w:color="auto"/>
            </w:tcBorders>
            <w:shd w:val="clear" w:color="auto" w:fill="FFFFFF" w:themeFill="background1"/>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Perşembe</w:t>
            </w:r>
          </w:p>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(18.30-21.30)</w:t>
            </w:r>
          </w:p>
        </w:tc>
        <w:tc>
          <w:tcPr>
            <w:tcW w:w="1067" w:type="pct"/>
            <w:tcBorders>
              <w:top w:val="single" w:sz="8"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Erdem İliç  - 30 saat</w:t>
            </w:r>
          </w:p>
        </w:tc>
        <w:tc>
          <w:tcPr>
            <w:tcW w:w="1411" w:type="pct"/>
            <w:tcBorders>
              <w:top w:val="single" w:sz="8"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sz w:val="24"/>
                <w:szCs w:val="24"/>
                <w:lang w:eastAsia="tr-TR"/>
              </w:rPr>
            </w:pPr>
          </w:p>
        </w:tc>
      </w:tr>
      <w:tr w:rsidR="00E62223" w:rsidRPr="00CF1830" w:rsidTr="00E62223">
        <w:tc>
          <w:tcPr>
            <w:tcW w:w="5000" w:type="pct"/>
            <w:gridSpan w:val="6"/>
            <w:tcBorders>
              <w:top w:val="single" w:sz="4" w:space="0" w:color="auto"/>
              <w:left w:val="single" w:sz="8" w:space="0" w:color="auto"/>
              <w:bottom w:val="single" w:sz="4" w:space="0" w:color="auto"/>
              <w:right w:val="single" w:sz="8" w:space="0" w:color="auto"/>
            </w:tcBorders>
          </w:tcPr>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Film Atölyesi’nin öncelikli amacı, film yapımını olanaklı kılacak dinamikleri oluşturmak. Bu nedenle Film Atölyesi, “İmgelem Araçları” adını alan alet-bölümlerden oluşuyor. Her biri birbiri ile organik ve çok yönlü ilişkilere sahip söz konusu aletlerin içeriğini sinemanın özgün tarihi, film çözümü ve yapımına yönelik kuramsal yaklaşımlar ve çeşitli uygulama şablonları oluşturuyor.</w:t>
            </w:r>
          </w:p>
          <w:p w:rsid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Film Atölyesi, katılımcılara hareketli görüntü ve sesi bir ifade aracı olarak kullanmayı ve sinemaya beğeninin ötesinde, çözümleyici bir bakış kazandırmayı amaçlıyor.</w:t>
            </w:r>
          </w:p>
          <w:p w:rsidR="00E62223" w:rsidRDefault="00E62223" w:rsidP="00E62223">
            <w:pPr>
              <w:spacing w:line="240" w:lineRule="auto"/>
              <w:rPr>
                <w:rFonts w:ascii="Calibri" w:eastAsia="Times New Roman" w:hAnsi="Calibri" w:cs="Times New Roman"/>
                <w:sz w:val="24"/>
                <w:szCs w:val="24"/>
                <w:lang w:eastAsia="tr-TR"/>
              </w:rPr>
            </w:pPr>
          </w:p>
          <w:p w:rsidR="00E62223" w:rsidRDefault="00E62223" w:rsidP="00E62223">
            <w:pPr>
              <w:spacing w:line="240" w:lineRule="auto"/>
              <w:rPr>
                <w:rFonts w:ascii="Calibri" w:eastAsia="Times New Roman" w:hAnsi="Calibri" w:cs="Times New Roman"/>
                <w:sz w:val="24"/>
                <w:szCs w:val="24"/>
                <w:lang w:eastAsia="tr-TR"/>
              </w:rPr>
            </w:pPr>
          </w:p>
          <w:p w:rsidR="00DF0020" w:rsidRPr="008C5A3F" w:rsidRDefault="00DF0020" w:rsidP="00E62223">
            <w:pPr>
              <w:spacing w:line="240" w:lineRule="auto"/>
              <w:rPr>
                <w:rFonts w:ascii="Calibri" w:eastAsia="Times New Roman" w:hAnsi="Calibri" w:cs="Times New Roman"/>
                <w:sz w:val="24"/>
                <w:szCs w:val="24"/>
                <w:lang w:eastAsia="tr-TR"/>
              </w:rPr>
            </w:pPr>
          </w:p>
        </w:tc>
      </w:tr>
      <w:tr w:rsidR="008C5A3F" w:rsidRPr="00CF1830" w:rsidTr="008C5A3F">
        <w:tc>
          <w:tcPr>
            <w:tcW w:w="298" w:type="pct"/>
            <w:tcBorders>
              <w:top w:val="single" w:sz="4" w:space="0" w:color="auto"/>
              <w:left w:val="single" w:sz="8" w:space="0" w:color="auto"/>
              <w:bottom w:val="single" w:sz="4" w:space="0" w:color="auto"/>
              <w:right w:val="single" w:sz="8" w:space="0" w:color="auto"/>
            </w:tcBorders>
          </w:tcPr>
          <w:p w:rsidR="008C5A3F" w:rsidRPr="008C5A3F" w:rsidRDefault="008C5A3F" w:rsidP="008C5A3F">
            <w:pPr>
              <w:numPr>
                <w:ilvl w:val="0"/>
                <w:numId w:val="1"/>
              </w:numPr>
              <w:spacing w:line="240" w:lineRule="auto"/>
              <w:contextualSpacing/>
              <w:rPr>
                <w:rFonts w:ascii="Calibri" w:eastAsia="Times New Roman" w:hAnsi="Calibri" w:cs="Times New Roman"/>
                <w:sz w:val="24"/>
                <w:szCs w:val="24"/>
                <w:lang w:eastAsia="tr-TR"/>
              </w:rPr>
            </w:pPr>
          </w:p>
        </w:tc>
        <w:tc>
          <w:tcPr>
            <w:tcW w:w="478" w:type="pct"/>
            <w:tcBorders>
              <w:top w:val="single" w:sz="4" w:space="0" w:color="auto"/>
              <w:left w:val="single" w:sz="8" w:space="0" w:color="auto"/>
              <w:bottom w:val="single" w:sz="4" w:space="0" w:color="auto"/>
              <w:right w:val="single" w:sz="8" w:space="0" w:color="auto"/>
            </w:tcBorders>
            <w:shd w:val="clear" w:color="auto" w:fill="FFFFFF" w:themeFill="background1"/>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6 Nisan 2017</w:t>
            </w:r>
          </w:p>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Perşembe</w:t>
            </w:r>
          </w:p>
        </w:tc>
        <w:tc>
          <w:tcPr>
            <w:tcW w:w="1067" w:type="pct"/>
            <w:tcBorders>
              <w:top w:val="single" w:sz="4" w:space="0" w:color="auto"/>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rsidR="008C5A3F" w:rsidRPr="008C5A3F" w:rsidRDefault="008C5A3F" w:rsidP="008C5A3F">
            <w:pPr>
              <w:spacing w:line="240" w:lineRule="auto"/>
              <w:rPr>
                <w:rFonts w:ascii="Calibri" w:eastAsia="Times New Roman" w:hAnsi="Calibri" w:cs="Times New Roman"/>
                <w:b/>
                <w:sz w:val="24"/>
                <w:szCs w:val="24"/>
                <w:lang w:eastAsia="tr-TR"/>
              </w:rPr>
            </w:pPr>
            <w:r w:rsidRPr="008C5A3F">
              <w:rPr>
                <w:rFonts w:ascii="Calibri" w:eastAsia="Times New Roman" w:hAnsi="Calibri" w:cs="Times New Roman"/>
                <w:b/>
                <w:sz w:val="24"/>
                <w:szCs w:val="24"/>
                <w:lang w:eastAsia="tr-TR"/>
              </w:rPr>
              <w:t xml:space="preserve">Öykü Atölyesi </w:t>
            </w: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Toplam: 20 Saat</w:t>
            </w:r>
          </w:p>
        </w:tc>
        <w:tc>
          <w:tcPr>
            <w:tcW w:w="679" w:type="pct"/>
            <w:tcBorders>
              <w:top w:val="single" w:sz="4" w:space="0" w:color="auto"/>
              <w:left w:val="single" w:sz="4" w:space="0" w:color="auto"/>
              <w:bottom w:val="single" w:sz="4" w:space="0" w:color="auto"/>
              <w:right w:val="single" w:sz="4" w:space="0" w:color="auto"/>
            </w:tcBorders>
            <w:shd w:val="clear" w:color="auto" w:fill="FFFFFF" w:themeFill="background1"/>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Perşembe</w:t>
            </w:r>
          </w:p>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(18.30 – 20.30)</w:t>
            </w:r>
          </w:p>
        </w:tc>
        <w:tc>
          <w:tcPr>
            <w:tcW w:w="1067" w:type="pct"/>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 xml:space="preserve">Gürsel </w:t>
            </w:r>
            <w:proofErr w:type="spellStart"/>
            <w:r w:rsidRPr="008C5A3F">
              <w:rPr>
                <w:rFonts w:ascii="Calibri" w:eastAsia="Times New Roman" w:hAnsi="Calibri" w:cs="Times New Roman"/>
                <w:sz w:val="24"/>
                <w:szCs w:val="24"/>
                <w:lang w:eastAsia="tr-TR"/>
              </w:rPr>
              <w:t>Korat</w:t>
            </w:r>
            <w:proofErr w:type="spellEnd"/>
            <w:r w:rsidRPr="008C5A3F">
              <w:rPr>
                <w:rFonts w:ascii="Calibri" w:eastAsia="Times New Roman" w:hAnsi="Calibri" w:cs="Times New Roman"/>
                <w:sz w:val="24"/>
                <w:szCs w:val="24"/>
                <w:lang w:eastAsia="tr-TR"/>
              </w:rPr>
              <w:t xml:space="preserve"> - 20 saat</w:t>
            </w:r>
          </w:p>
        </w:tc>
        <w:tc>
          <w:tcPr>
            <w:tcW w:w="1411" w:type="pct"/>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sz w:val="24"/>
                <w:szCs w:val="24"/>
                <w:lang w:eastAsia="tr-TR"/>
              </w:rPr>
            </w:pPr>
          </w:p>
        </w:tc>
      </w:tr>
      <w:tr w:rsidR="00E62223" w:rsidRPr="00CF1830" w:rsidTr="00E62223">
        <w:tc>
          <w:tcPr>
            <w:tcW w:w="5000" w:type="pct"/>
            <w:gridSpan w:val="6"/>
            <w:tcBorders>
              <w:top w:val="single" w:sz="4" w:space="0" w:color="auto"/>
              <w:left w:val="single" w:sz="8" w:space="0" w:color="auto"/>
              <w:bottom w:val="single" w:sz="4" w:space="0" w:color="auto"/>
              <w:right w:val="single" w:sz="8" w:space="0" w:color="auto"/>
            </w:tcBorders>
          </w:tcPr>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Bu seminere katılmak için Yazma Semineri’ne katılmış olma önkoşulu bulunmaktadır. Seminer kapsamında hem dünya edebiyatından bazı yazarların hem de katılımcıların yazdığı öyküler değerlendirilecek, öykü yazmakla ilgili öneriler yapılacaktır.</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 xml:space="preserve"> </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Öyküleri irdelerken duyular, perspektif ve eylem gibi kavramların yazıyla ilişkisi gösterilecektir.</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 xml:space="preserve"> </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Sınıfta yapısı kuruluşu incelenecek öyküler şunlardır, katılımcıların okumuş olmaları gerekmektedir:</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 xml:space="preserve"> </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E.Alan Poe- Kuyu ve Sarkaç adlı öykü</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 xml:space="preserve"> </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Sadık Hidayet, Aylak Köpek</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 xml:space="preserve"> </w:t>
            </w:r>
          </w:p>
          <w:p w:rsidR="00E62223" w:rsidRPr="00E62223" w:rsidRDefault="00E62223" w:rsidP="00E62223">
            <w:pPr>
              <w:spacing w:line="240" w:lineRule="auto"/>
              <w:rPr>
                <w:rFonts w:ascii="Calibri" w:eastAsia="Times New Roman" w:hAnsi="Calibri" w:cs="Times New Roman"/>
                <w:sz w:val="24"/>
                <w:szCs w:val="24"/>
                <w:lang w:eastAsia="tr-TR"/>
              </w:rPr>
            </w:pPr>
            <w:proofErr w:type="spellStart"/>
            <w:r w:rsidRPr="00E62223">
              <w:rPr>
                <w:rFonts w:ascii="Calibri" w:eastAsia="Times New Roman" w:hAnsi="Calibri" w:cs="Times New Roman"/>
                <w:sz w:val="24"/>
                <w:szCs w:val="24"/>
                <w:lang w:eastAsia="tr-TR"/>
              </w:rPr>
              <w:t>Lev</w:t>
            </w:r>
            <w:proofErr w:type="spellEnd"/>
            <w:r w:rsidRPr="00E62223">
              <w:rPr>
                <w:rFonts w:ascii="Calibri" w:eastAsia="Times New Roman" w:hAnsi="Calibri" w:cs="Times New Roman"/>
                <w:sz w:val="24"/>
                <w:szCs w:val="24"/>
                <w:lang w:eastAsia="tr-TR"/>
              </w:rPr>
              <w:t xml:space="preserve"> Tolstoy, Üç Ölüm.</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 xml:space="preserve"> </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Osman Şahin, Beyaz Öküz, (Ağız İçinde Dil Gibi- Acı Duman adlı kitabın içinde, Can Yayınları)</w:t>
            </w:r>
          </w:p>
          <w:p w:rsidR="00E62223" w:rsidRDefault="00E62223" w:rsidP="008C5A3F">
            <w:pPr>
              <w:spacing w:line="240" w:lineRule="auto"/>
              <w:rPr>
                <w:rFonts w:ascii="Calibri" w:eastAsia="Times New Roman" w:hAnsi="Calibri" w:cs="Times New Roman"/>
                <w:sz w:val="24"/>
                <w:szCs w:val="24"/>
                <w:lang w:eastAsia="tr-TR"/>
              </w:rPr>
            </w:pPr>
          </w:p>
          <w:p w:rsidR="00E62223" w:rsidRDefault="00E62223" w:rsidP="008C5A3F">
            <w:pPr>
              <w:spacing w:line="240" w:lineRule="auto"/>
              <w:rPr>
                <w:rFonts w:ascii="Calibri" w:eastAsia="Times New Roman" w:hAnsi="Calibri" w:cs="Times New Roman"/>
                <w:sz w:val="24"/>
                <w:szCs w:val="24"/>
                <w:lang w:eastAsia="tr-TR"/>
              </w:rPr>
            </w:pPr>
          </w:p>
          <w:p w:rsidR="00E62223" w:rsidRDefault="00E62223" w:rsidP="008C5A3F">
            <w:pPr>
              <w:spacing w:line="240" w:lineRule="auto"/>
              <w:rPr>
                <w:rFonts w:ascii="Calibri" w:eastAsia="Times New Roman" w:hAnsi="Calibri" w:cs="Times New Roman"/>
                <w:sz w:val="24"/>
                <w:szCs w:val="24"/>
                <w:lang w:eastAsia="tr-TR"/>
              </w:rPr>
            </w:pPr>
          </w:p>
          <w:p w:rsidR="00E62223" w:rsidRDefault="00E62223" w:rsidP="008C5A3F">
            <w:pPr>
              <w:spacing w:line="240" w:lineRule="auto"/>
              <w:rPr>
                <w:rFonts w:ascii="Calibri" w:eastAsia="Times New Roman" w:hAnsi="Calibri" w:cs="Times New Roman"/>
                <w:sz w:val="24"/>
                <w:szCs w:val="24"/>
                <w:lang w:eastAsia="tr-TR"/>
              </w:rPr>
            </w:pPr>
          </w:p>
          <w:p w:rsidR="00E62223" w:rsidRDefault="00E62223" w:rsidP="008C5A3F">
            <w:pPr>
              <w:spacing w:line="240" w:lineRule="auto"/>
              <w:rPr>
                <w:rFonts w:ascii="Calibri" w:eastAsia="Times New Roman" w:hAnsi="Calibri" w:cs="Times New Roman"/>
                <w:sz w:val="24"/>
                <w:szCs w:val="24"/>
                <w:lang w:eastAsia="tr-TR"/>
              </w:rPr>
            </w:pPr>
          </w:p>
          <w:p w:rsidR="00DF0020" w:rsidRDefault="00DF0020" w:rsidP="008C5A3F">
            <w:pPr>
              <w:spacing w:line="240" w:lineRule="auto"/>
              <w:rPr>
                <w:rFonts w:ascii="Calibri" w:eastAsia="Times New Roman" w:hAnsi="Calibri" w:cs="Times New Roman"/>
                <w:sz w:val="24"/>
                <w:szCs w:val="24"/>
                <w:lang w:eastAsia="tr-TR"/>
              </w:rPr>
            </w:pPr>
          </w:p>
          <w:p w:rsidR="00DF0020" w:rsidRPr="008C5A3F" w:rsidRDefault="00DF0020" w:rsidP="008C5A3F">
            <w:pPr>
              <w:spacing w:line="240" w:lineRule="auto"/>
              <w:rPr>
                <w:rFonts w:ascii="Calibri" w:eastAsia="Times New Roman" w:hAnsi="Calibri" w:cs="Times New Roman"/>
                <w:sz w:val="24"/>
                <w:szCs w:val="24"/>
                <w:lang w:eastAsia="tr-TR"/>
              </w:rPr>
            </w:pPr>
          </w:p>
        </w:tc>
      </w:tr>
      <w:tr w:rsidR="008C5A3F" w:rsidRPr="00CF1830" w:rsidTr="008C5A3F">
        <w:tc>
          <w:tcPr>
            <w:tcW w:w="298" w:type="pct"/>
            <w:tcBorders>
              <w:top w:val="single" w:sz="4" w:space="0" w:color="auto"/>
              <w:left w:val="single" w:sz="8" w:space="0" w:color="auto"/>
              <w:bottom w:val="single" w:sz="4" w:space="0" w:color="auto"/>
              <w:right w:val="single" w:sz="8" w:space="0" w:color="auto"/>
            </w:tcBorders>
          </w:tcPr>
          <w:p w:rsidR="008C5A3F" w:rsidRPr="008C5A3F" w:rsidRDefault="008C5A3F" w:rsidP="008C5A3F">
            <w:pPr>
              <w:numPr>
                <w:ilvl w:val="0"/>
                <w:numId w:val="1"/>
              </w:numPr>
              <w:spacing w:line="240" w:lineRule="auto"/>
              <w:contextualSpacing/>
              <w:rPr>
                <w:rFonts w:ascii="Calibri" w:eastAsia="Times New Roman" w:hAnsi="Calibri" w:cs="Times New Roman"/>
                <w:sz w:val="24"/>
                <w:szCs w:val="24"/>
                <w:lang w:eastAsia="tr-TR"/>
              </w:rPr>
            </w:pPr>
          </w:p>
        </w:tc>
        <w:tc>
          <w:tcPr>
            <w:tcW w:w="478" w:type="pct"/>
            <w:tcBorders>
              <w:top w:val="single" w:sz="4" w:space="0" w:color="auto"/>
              <w:left w:val="single" w:sz="8" w:space="0" w:color="auto"/>
              <w:bottom w:val="single" w:sz="4" w:space="0" w:color="auto"/>
              <w:right w:val="single" w:sz="8" w:space="0" w:color="auto"/>
            </w:tcBorders>
            <w:shd w:val="clear" w:color="auto" w:fill="BFBFBF" w:themeFill="background1" w:themeFillShade="BF"/>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7 Nisan 2017</w:t>
            </w:r>
          </w:p>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Cuma</w:t>
            </w:r>
          </w:p>
        </w:tc>
        <w:tc>
          <w:tcPr>
            <w:tcW w:w="1067" w:type="pct"/>
            <w:tcBorders>
              <w:top w:val="single" w:sz="4" w:space="0" w:color="auto"/>
              <w:left w:val="single" w:sz="8" w:space="0" w:color="auto"/>
              <w:bottom w:val="single" w:sz="4" w:space="0" w:color="auto"/>
              <w:right w:val="single" w:sz="8" w:space="0" w:color="auto"/>
            </w:tcBorders>
            <w:shd w:val="clear" w:color="auto" w:fill="BFBFBF" w:themeFill="background1" w:themeFillShade="BF"/>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b/>
                <w:sz w:val="24"/>
                <w:szCs w:val="24"/>
                <w:lang w:eastAsia="tr-TR"/>
              </w:rPr>
            </w:pPr>
            <w:proofErr w:type="gramStart"/>
            <w:r w:rsidRPr="008C5A3F">
              <w:rPr>
                <w:rFonts w:ascii="Calibri" w:eastAsia="Times New Roman" w:hAnsi="Calibri" w:cs="Times New Roman"/>
                <w:b/>
                <w:sz w:val="24"/>
                <w:szCs w:val="24"/>
                <w:lang w:eastAsia="tr-TR"/>
              </w:rPr>
              <w:t>Mekan</w:t>
            </w:r>
            <w:proofErr w:type="gramEnd"/>
            <w:r w:rsidRPr="008C5A3F">
              <w:rPr>
                <w:rFonts w:ascii="Calibri" w:eastAsia="Times New Roman" w:hAnsi="Calibri" w:cs="Times New Roman"/>
                <w:b/>
                <w:sz w:val="24"/>
                <w:szCs w:val="24"/>
                <w:lang w:eastAsia="tr-TR"/>
              </w:rPr>
              <w:t xml:space="preserve"> Tarihi (Ankara)</w:t>
            </w: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Toplam: 20 Saat</w:t>
            </w:r>
          </w:p>
        </w:tc>
        <w:tc>
          <w:tcPr>
            <w:tcW w:w="67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Cuma</w:t>
            </w:r>
          </w:p>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(18.30 – 20.30)</w:t>
            </w:r>
          </w:p>
        </w:tc>
        <w:tc>
          <w:tcPr>
            <w:tcW w:w="1067" w:type="pct"/>
            <w:tcBorders>
              <w:top w:val="single" w:sz="4" w:space="0" w:color="auto"/>
              <w:left w:val="single" w:sz="4" w:space="0" w:color="auto"/>
              <w:bottom w:val="single" w:sz="4" w:space="0" w:color="auto"/>
              <w:right w:val="single" w:sz="8" w:space="0" w:color="auto"/>
            </w:tcBorders>
            <w:shd w:val="clear" w:color="auto" w:fill="BFBFBF" w:themeFill="background1" w:themeFillShade="BF"/>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mbria" w:eastAsia="Times New Roman" w:hAnsi="Cambria" w:cs="Times New Roman"/>
                <w:sz w:val="24"/>
                <w:szCs w:val="24"/>
                <w:lang w:eastAsia="tr-TR"/>
              </w:rPr>
              <w:t>Mehmet Sarıoğlu – 20 saat</w:t>
            </w:r>
          </w:p>
        </w:tc>
        <w:tc>
          <w:tcPr>
            <w:tcW w:w="1411" w:type="pct"/>
            <w:tcBorders>
              <w:top w:val="single" w:sz="4"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sz w:val="24"/>
                <w:szCs w:val="24"/>
                <w:lang w:eastAsia="tr-TR"/>
              </w:rPr>
            </w:pPr>
          </w:p>
        </w:tc>
      </w:tr>
      <w:tr w:rsidR="00E62223" w:rsidRPr="00CF1830" w:rsidTr="00E62223">
        <w:tc>
          <w:tcPr>
            <w:tcW w:w="5000" w:type="pct"/>
            <w:gridSpan w:val="6"/>
            <w:tcBorders>
              <w:top w:val="single" w:sz="4" w:space="0" w:color="auto"/>
              <w:left w:val="single" w:sz="8" w:space="0" w:color="auto"/>
              <w:bottom w:val="single" w:sz="4" w:space="0" w:color="auto"/>
              <w:right w:val="single" w:sz="8" w:space="0" w:color="auto"/>
            </w:tcBorders>
          </w:tcPr>
          <w:p w:rsidR="00E62223" w:rsidRDefault="00E62223" w:rsidP="00E62223">
            <w:pPr>
              <w:spacing w:line="240" w:lineRule="auto"/>
              <w:rPr>
                <w:rFonts w:ascii="Calibri" w:eastAsia="Times New Roman" w:hAnsi="Calibri" w:cs="Times New Roman"/>
                <w:sz w:val="24"/>
                <w:szCs w:val="24"/>
                <w:lang w:eastAsia="tr-TR"/>
              </w:rPr>
            </w:pP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 xml:space="preserve">Kimiz, nerden geldik ve nereye gideriz, dahası şimdi neredeyiz? Dün, bugün-yarın sarmalında;  yaşadığımız kentin sorgulanması. </w:t>
            </w:r>
            <w:proofErr w:type="gramStart"/>
            <w:r w:rsidRPr="00E62223">
              <w:rPr>
                <w:rFonts w:ascii="Calibri" w:eastAsia="Times New Roman" w:hAnsi="Calibri" w:cs="Times New Roman"/>
                <w:sz w:val="24"/>
                <w:szCs w:val="24"/>
                <w:lang w:eastAsia="tr-TR"/>
              </w:rPr>
              <w:t xml:space="preserve">Uygarlık-kent ilişkileri.  </w:t>
            </w:r>
            <w:proofErr w:type="gramEnd"/>
            <w:r w:rsidRPr="00E62223">
              <w:rPr>
                <w:rFonts w:ascii="Calibri" w:eastAsia="Times New Roman" w:hAnsi="Calibri" w:cs="Times New Roman"/>
                <w:sz w:val="24"/>
                <w:szCs w:val="24"/>
                <w:lang w:eastAsia="tr-TR"/>
              </w:rPr>
              <w:t xml:space="preserve">Kentli kimliği, aidiyet duygusu, </w:t>
            </w:r>
            <w:proofErr w:type="spellStart"/>
            <w:r w:rsidRPr="00E62223">
              <w:rPr>
                <w:rFonts w:ascii="Calibri" w:eastAsia="Times New Roman" w:hAnsi="Calibri" w:cs="Times New Roman"/>
                <w:sz w:val="24"/>
                <w:szCs w:val="24"/>
                <w:lang w:eastAsia="tr-TR"/>
              </w:rPr>
              <w:t>hemşehrilik</w:t>
            </w:r>
            <w:proofErr w:type="spellEnd"/>
            <w:r w:rsidRPr="00E62223">
              <w:rPr>
                <w:rFonts w:ascii="Calibri" w:eastAsia="Times New Roman" w:hAnsi="Calibri" w:cs="Times New Roman"/>
                <w:sz w:val="24"/>
                <w:szCs w:val="24"/>
                <w:lang w:eastAsia="tr-TR"/>
              </w:rPr>
              <w:t xml:space="preserve"> bağları. Tarihi sokaklar, mahalleler, anıtlar, camiler, kiliseler, sinagog ve havralar ve tarihi </w:t>
            </w:r>
            <w:proofErr w:type="gramStart"/>
            <w:r w:rsidRPr="00E62223">
              <w:rPr>
                <w:rFonts w:ascii="Calibri" w:eastAsia="Times New Roman" w:hAnsi="Calibri" w:cs="Times New Roman"/>
                <w:sz w:val="24"/>
                <w:szCs w:val="24"/>
                <w:lang w:eastAsia="tr-TR"/>
              </w:rPr>
              <w:t>mekanlarda</w:t>
            </w:r>
            <w:proofErr w:type="gramEnd"/>
            <w:r w:rsidRPr="00E62223">
              <w:rPr>
                <w:rFonts w:ascii="Calibri" w:eastAsia="Times New Roman" w:hAnsi="Calibri" w:cs="Times New Roman"/>
                <w:sz w:val="24"/>
                <w:szCs w:val="24"/>
                <w:lang w:eastAsia="tr-TR"/>
              </w:rPr>
              <w:t xml:space="preserve"> gezinti. Folklorik malzemenin arkeolojik malzemeyle </w:t>
            </w:r>
            <w:proofErr w:type="spellStart"/>
            <w:r w:rsidRPr="00E62223">
              <w:rPr>
                <w:rFonts w:ascii="Calibri" w:eastAsia="Times New Roman" w:hAnsi="Calibri" w:cs="Times New Roman"/>
                <w:sz w:val="24"/>
                <w:szCs w:val="24"/>
                <w:lang w:eastAsia="tr-TR"/>
              </w:rPr>
              <w:t>yoğurulması</w:t>
            </w:r>
            <w:proofErr w:type="spellEnd"/>
            <w:r w:rsidRPr="00E62223">
              <w:rPr>
                <w:rFonts w:ascii="Calibri" w:eastAsia="Times New Roman" w:hAnsi="Calibri" w:cs="Times New Roman"/>
                <w:sz w:val="24"/>
                <w:szCs w:val="24"/>
                <w:lang w:eastAsia="tr-TR"/>
              </w:rPr>
              <w:t xml:space="preserve">, </w:t>
            </w:r>
            <w:proofErr w:type="spellStart"/>
            <w:r w:rsidRPr="00E62223">
              <w:rPr>
                <w:rFonts w:ascii="Calibri" w:eastAsia="Times New Roman" w:hAnsi="Calibri" w:cs="Times New Roman"/>
                <w:sz w:val="24"/>
                <w:szCs w:val="24"/>
                <w:lang w:eastAsia="tr-TR"/>
              </w:rPr>
              <w:t>ironik</w:t>
            </w:r>
            <w:proofErr w:type="spellEnd"/>
            <w:r w:rsidRPr="00E62223">
              <w:rPr>
                <w:rFonts w:ascii="Calibri" w:eastAsia="Times New Roman" w:hAnsi="Calibri" w:cs="Times New Roman"/>
                <w:sz w:val="24"/>
                <w:szCs w:val="24"/>
                <w:lang w:eastAsia="tr-TR"/>
              </w:rPr>
              <w:t xml:space="preserve"> tarihsel olaylarla harmanlanması.  Mikro tarihin izinde Ankara; bina tarihleri,  Ankara’nın köklü </w:t>
            </w:r>
            <w:proofErr w:type="gramStart"/>
            <w:r w:rsidRPr="00E62223">
              <w:rPr>
                <w:rFonts w:ascii="Calibri" w:eastAsia="Times New Roman" w:hAnsi="Calibri" w:cs="Times New Roman"/>
                <w:sz w:val="24"/>
                <w:szCs w:val="24"/>
                <w:lang w:eastAsia="tr-TR"/>
              </w:rPr>
              <w:t>mekanlarını</w:t>
            </w:r>
            <w:proofErr w:type="gramEnd"/>
            <w:r w:rsidRPr="00E62223">
              <w:rPr>
                <w:rFonts w:ascii="Calibri" w:eastAsia="Times New Roman" w:hAnsi="Calibri" w:cs="Times New Roman"/>
                <w:sz w:val="24"/>
                <w:szCs w:val="24"/>
                <w:lang w:eastAsia="tr-TR"/>
              </w:rPr>
              <w:t xml:space="preserve"> tanıma.  Tarihi kent merkezinden modern başkent Ankara’ya uzanan dönüşüm. </w:t>
            </w:r>
            <w:proofErr w:type="gramStart"/>
            <w:r w:rsidRPr="00E62223">
              <w:rPr>
                <w:rFonts w:ascii="Calibri" w:eastAsia="Times New Roman" w:hAnsi="Calibri" w:cs="Times New Roman"/>
                <w:sz w:val="24"/>
                <w:szCs w:val="24"/>
                <w:lang w:eastAsia="tr-TR"/>
              </w:rPr>
              <w:t xml:space="preserve">Geçmişe bir binanın, bir sokağın tanıklığından bakabilmek.  </w:t>
            </w:r>
            <w:proofErr w:type="gramEnd"/>
            <w:r w:rsidRPr="00E62223">
              <w:rPr>
                <w:rFonts w:ascii="Calibri" w:eastAsia="Times New Roman" w:hAnsi="Calibri" w:cs="Times New Roman"/>
                <w:sz w:val="24"/>
                <w:szCs w:val="24"/>
                <w:lang w:eastAsia="tr-TR"/>
              </w:rPr>
              <w:t xml:space="preserve">İnsanın </w:t>
            </w:r>
            <w:proofErr w:type="gramStart"/>
            <w:r w:rsidRPr="00E62223">
              <w:rPr>
                <w:rFonts w:ascii="Calibri" w:eastAsia="Times New Roman" w:hAnsi="Calibri" w:cs="Times New Roman"/>
                <w:sz w:val="24"/>
                <w:szCs w:val="24"/>
                <w:lang w:eastAsia="tr-TR"/>
              </w:rPr>
              <w:t>mekan</w:t>
            </w:r>
            <w:proofErr w:type="gramEnd"/>
            <w:r w:rsidRPr="00E62223">
              <w:rPr>
                <w:rFonts w:ascii="Calibri" w:eastAsia="Times New Roman" w:hAnsi="Calibri" w:cs="Times New Roman"/>
                <w:sz w:val="24"/>
                <w:szCs w:val="24"/>
                <w:lang w:eastAsia="tr-TR"/>
              </w:rPr>
              <w:t xml:space="preserve"> üzerindeki etkilerini sorgularken; mekanın insan üzerindeki etkilerinin irdelenmesi.</w:t>
            </w:r>
          </w:p>
          <w:p w:rsid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 xml:space="preserve">Bu seminerde Avrupa’da 1950’lerden itibaren gelişen, ancak ülkemizde yeni yeni yıldızı parlayan </w:t>
            </w:r>
            <w:proofErr w:type="gramStart"/>
            <w:r w:rsidRPr="00E62223">
              <w:rPr>
                <w:rFonts w:ascii="Calibri" w:eastAsia="Times New Roman" w:hAnsi="Calibri" w:cs="Times New Roman"/>
                <w:sz w:val="24"/>
                <w:szCs w:val="24"/>
                <w:lang w:eastAsia="tr-TR"/>
              </w:rPr>
              <w:t>mekan</w:t>
            </w:r>
            <w:proofErr w:type="gramEnd"/>
            <w:r w:rsidRPr="00E62223">
              <w:rPr>
                <w:rFonts w:ascii="Calibri" w:eastAsia="Times New Roman" w:hAnsi="Calibri" w:cs="Times New Roman"/>
                <w:sz w:val="24"/>
                <w:szCs w:val="24"/>
                <w:lang w:eastAsia="tr-TR"/>
              </w:rPr>
              <w:t xml:space="preserve"> tarihi yazım alanı, Ankara örneğinden hareket edilerek tanıtılacaktır. </w:t>
            </w:r>
            <w:proofErr w:type="gramStart"/>
            <w:r w:rsidRPr="00E62223">
              <w:rPr>
                <w:rFonts w:ascii="Calibri" w:eastAsia="Times New Roman" w:hAnsi="Calibri" w:cs="Times New Roman"/>
                <w:sz w:val="24"/>
                <w:szCs w:val="24"/>
                <w:lang w:eastAsia="tr-TR"/>
              </w:rPr>
              <w:t>Mekan</w:t>
            </w:r>
            <w:proofErr w:type="gramEnd"/>
            <w:r w:rsidRPr="00E62223">
              <w:rPr>
                <w:rFonts w:ascii="Calibri" w:eastAsia="Times New Roman" w:hAnsi="Calibri" w:cs="Times New Roman"/>
                <w:sz w:val="24"/>
                <w:szCs w:val="24"/>
                <w:lang w:eastAsia="tr-TR"/>
              </w:rPr>
              <w:t xml:space="preserve"> tarihi veya kent tarihi yazım alanını Ankara’nın köşe bucağından, tarihsel mekanlarından hareketle, bir bakıma mikro tarih düzeyinden algılayacak katılımcıların daha bütüncül (makro) boyutta yaşadıkları kenti, kentlilik bilincini, kentin kimliğini sorgulaması amaçlanmaktadır.</w:t>
            </w:r>
          </w:p>
          <w:p w:rsidR="00E62223" w:rsidRPr="008C5A3F" w:rsidRDefault="00E62223" w:rsidP="00E62223">
            <w:pPr>
              <w:spacing w:line="240" w:lineRule="auto"/>
              <w:rPr>
                <w:rFonts w:ascii="Calibri" w:eastAsia="Times New Roman" w:hAnsi="Calibri" w:cs="Times New Roman"/>
                <w:sz w:val="24"/>
                <w:szCs w:val="24"/>
                <w:lang w:eastAsia="tr-TR"/>
              </w:rPr>
            </w:pPr>
          </w:p>
        </w:tc>
      </w:tr>
      <w:tr w:rsidR="008C5A3F" w:rsidRPr="00CF1830" w:rsidTr="008C5A3F">
        <w:tc>
          <w:tcPr>
            <w:tcW w:w="298" w:type="pct"/>
            <w:tcBorders>
              <w:top w:val="single" w:sz="4" w:space="0" w:color="auto"/>
              <w:left w:val="single" w:sz="8" w:space="0" w:color="auto"/>
              <w:bottom w:val="single" w:sz="4" w:space="0" w:color="auto"/>
              <w:right w:val="single" w:sz="8" w:space="0" w:color="auto"/>
            </w:tcBorders>
          </w:tcPr>
          <w:p w:rsidR="008C5A3F" w:rsidRPr="008C5A3F" w:rsidRDefault="008C5A3F" w:rsidP="008C5A3F">
            <w:pPr>
              <w:numPr>
                <w:ilvl w:val="0"/>
                <w:numId w:val="1"/>
              </w:numPr>
              <w:spacing w:line="240" w:lineRule="auto"/>
              <w:contextualSpacing/>
              <w:rPr>
                <w:rFonts w:ascii="Calibri" w:eastAsia="Times New Roman" w:hAnsi="Calibri" w:cs="Times New Roman"/>
                <w:sz w:val="24"/>
                <w:szCs w:val="24"/>
                <w:lang w:eastAsia="tr-TR"/>
              </w:rPr>
            </w:pPr>
          </w:p>
        </w:tc>
        <w:tc>
          <w:tcPr>
            <w:tcW w:w="478" w:type="pct"/>
            <w:tcBorders>
              <w:top w:val="single" w:sz="4" w:space="0" w:color="auto"/>
              <w:left w:val="single" w:sz="8" w:space="0" w:color="auto"/>
              <w:bottom w:val="single" w:sz="4" w:space="0" w:color="auto"/>
              <w:right w:val="single" w:sz="8" w:space="0" w:color="auto"/>
            </w:tcBorders>
            <w:shd w:val="clear" w:color="auto" w:fill="FFFFFF" w:themeFill="background1"/>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7 Nisan 2017</w:t>
            </w:r>
          </w:p>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Cuma</w:t>
            </w:r>
          </w:p>
        </w:tc>
        <w:tc>
          <w:tcPr>
            <w:tcW w:w="1067" w:type="pct"/>
            <w:tcBorders>
              <w:top w:val="single" w:sz="4" w:space="0" w:color="auto"/>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rsidR="008C5A3F" w:rsidRPr="008C5A3F" w:rsidRDefault="008C5A3F" w:rsidP="008C5A3F">
            <w:pPr>
              <w:spacing w:line="240" w:lineRule="auto"/>
              <w:rPr>
                <w:rFonts w:ascii="Calibri" w:eastAsia="Times New Roman" w:hAnsi="Calibri" w:cs="Times New Roman"/>
                <w:b/>
                <w:sz w:val="24"/>
                <w:szCs w:val="24"/>
                <w:lang w:eastAsia="tr-TR"/>
              </w:rPr>
            </w:pPr>
            <w:r w:rsidRPr="008C5A3F">
              <w:rPr>
                <w:rFonts w:ascii="Calibri" w:eastAsia="Times New Roman" w:hAnsi="Calibri" w:cs="Times New Roman"/>
                <w:b/>
                <w:sz w:val="24"/>
                <w:szCs w:val="24"/>
                <w:lang w:eastAsia="tr-TR"/>
              </w:rPr>
              <w:t>Fotoğrafçılık Atölyesi</w:t>
            </w: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Toplam: 20 Saat</w:t>
            </w:r>
          </w:p>
        </w:tc>
        <w:tc>
          <w:tcPr>
            <w:tcW w:w="679" w:type="pct"/>
            <w:tcBorders>
              <w:top w:val="single" w:sz="4" w:space="0" w:color="auto"/>
              <w:left w:val="single" w:sz="4" w:space="0" w:color="auto"/>
              <w:bottom w:val="single" w:sz="4" w:space="0" w:color="auto"/>
              <w:right w:val="single" w:sz="4" w:space="0" w:color="auto"/>
            </w:tcBorders>
            <w:shd w:val="clear" w:color="auto" w:fill="FFFFFF" w:themeFill="background1"/>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Cuma</w:t>
            </w:r>
          </w:p>
          <w:p w:rsidR="008C5A3F" w:rsidRPr="008C5A3F" w:rsidRDefault="008C5A3F" w:rsidP="008C5A3F">
            <w:pPr>
              <w:spacing w:line="240" w:lineRule="auto"/>
              <w:jc w:val="center"/>
              <w:rPr>
                <w:rFonts w:ascii="Calibri" w:eastAsia="Times New Roman" w:hAnsi="Calibri" w:cs="Times New Roman"/>
                <w:b/>
                <w:sz w:val="24"/>
                <w:szCs w:val="24"/>
                <w:lang w:eastAsia="tr-TR"/>
              </w:rPr>
            </w:pPr>
            <w:r w:rsidRPr="008C5A3F">
              <w:rPr>
                <w:rFonts w:ascii="Calibri" w:eastAsia="Times New Roman" w:hAnsi="Calibri" w:cs="Times New Roman"/>
                <w:sz w:val="24"/>
                <w:szCs w:val="24"/>
                <w:lang w:eastAsia="tr-TR"/>
              </w:rPr>
              <w:t>(18.30 – 20.30)</w:t>
            </w:r>
          </w:p>
        </w:tc>
        <w:tc>
          <w:tcPr>
            <w:tcW w:w="1067" w:type="pct"/>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Hasan Tüfekçi -20 saat</w:t>
            </w:r>
          </w:p>
        </w:tc>
        <w:tc>
          <w:tcPr>
            <w:tcW w:w="1411" w:type="pct"/>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sz w:val="24"/>
                <w:szCs w:val="24"/>
                <w:lang w:eastAsia="tr-TR"/>
              </w:rPr>
            </w:pPr>
          </w:p>
        </w:tc>
      </w:tr>
      <w:tr w:rsidR="00E62223" w:rsidRPr="00CF1830" w:rsidTr="00E62223">
        <w:tc>
          <w:tcPr>
            <w:tcW w:w="5000" w:type="pct"/>
            <w:gridSpan w:val="6"/>
            <w:tcBorders>
              <w:top w:val="single" w:sz="4" w:space="0" w:color="auto"/>
              <w:left w:val="single" w:sz="8" w:space="0" w:color="auto"/>
              <w:bottom w:val="single" w:sz="4" w:space="0" w:color="auto"/>
              <w:right w:val="single" w:sz="8" w:space="0" w:color="auto"/>
            </w:tcBorders>
          </w:tcPr>
          <w:p w:rsidR="00E62223" w:rsidRDefault="00E62223" w:rsidP="00E62223">
            <w:pPr>
              <w:rPr>
                <w:rFonts w:ascii="Calibri" w:eastAsia="Times New Roman" w:hAnsi="Calibri" w:cs="Times New Roman"/>
                <w:sz w:val="24"/>
                <w:szCs w:val="24"/>
                <w:lang w:eastAsia="tr-TR"/>
              </w:rPr>
            </w:pPr>
          </w:p>
          <w:p w:rsidR="00E62223" w:rsidRPr="00E62223" w:rsidRDefault="00E62223" w:rsidP="00E62223">
            <w:pPr>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 xml:space="preserve">Eğitim kapsamında ilk olarak fotoğrafın kısa tarihi ile ilgili kısa bilgiler verilecektir. Ardından,  </w:t>
            </w:r>
            <w:proofErr w:type="spellStart"/>
            <w:r w:rsidRPr="00E62223">
              <w:rPr>
                <w:rFonts w:ascii="Calibri" w:eastAsia="Times New Roman" w:hAnsi="Calibri" w:cs="Times New Roman"/>
                <w:sz w:val="24"/>
                <w:szCs w:val="24"/>
                <w:lang w:eastAsia="tr-TR"/>
              </w:rPr>
              <w:t>makina</w:t>
            </w:r>
            <w:proofErr w:type="spellEnd"/>
            <w:r w:rsidRPr="00E62223">
              <w:rPr>
                <w:rFonts w:ascii="Calibri" w:eastAsia="Times New Roman" w:hAnsi="Calibri" w:cs="Times New Roman"/>
                <w:sz w:val="24"/>
                <w:szCs w:val="24"/>
                <w:lang w:eastAsia="tr-TR"/>
              </w:rPr>
              <w:t xml:space="preserve"> kullanımı, </w:t>
            </w:r>
            <w:proofErr w:type="spellStart"/>
            <w:r w:rsidRPr="00E62223">
              <w:rPr>
                <w:rFonts w:ascii="Calibri" w:eastAsia="Times New Roman" w:hAnsi="Calibri" w:cs="Times New Roman"/>
                <w:sz w:val="24"/>
                <w:szCs w:val="24"/>
                <w:lang w:eastAsia="tr-TR"/>
              </w:rPr>
              <w:t>enstantene</w:t>
            </w:r>
            <w:proofErr w:type="spellEnd"/>
            <w:r w:rsidRPr="00E62223">
              <w:rPr>
                <w:rFonts w:ascii="Calibri" w:eastAsia="Times New Roman" w:hAnsi="Calibri" w:cs="Times New Roman"/>
                <w:sz w:val="24"/>
                <w:szCs w:val="24"/>
                <w:lang w:eastAsia="tr-TR"/>
              </w:rPr>
              <w:t xml:space="preserve">, diyafram, alan derinliği, kadraj, perspektif gibi temel fotoğrafçılık bilgileri paylaşılacak. Ayrıca, fotoğrafçılığın dalları ile ilgili kapsamlı bilgiler de katılımcılarla paylaşılacak. Eğitim sonunda, verilen bilgiler ışığında saha çekimleri de </w:t>
            </w:r>
            <w:proofErr w:type="spellStart"/>
            <w:r w:rsidRPr="00E62223">
              <w:rPr>
                <w:rFonts w:ascii="Calibri" w:eastAsia="Times New Roman" w:hAnsi="Calibri" w:cs="Times New Roman"/>
                <w:sz w:val="24"/>
                <w:szCs w:val="24"/>
                <w:lang w:eastAsia="tr-TR"/>
              </w:rPr>
              <w:t>gerçekliştirilecek</w:t>
            </w:r>
            <w:proofErr w:type="spellEnd"/>
            <w:r w:rsidRPr="00E62223">
              <w:rPr>
                <w:rFonts w:ascii="Calibri" w:eastAsia="Times New Roman" w:hAnsi="Calibri" w:cs="Times New Roman"/>
                <w:sz w:val="24"/>
                <w:szCs w:val="24"/>
                <w:lang w:eastAsia="tr-TR"/>
              </w:rPr>
              <w:t>.</w:t>
            </w:r>
          </w:p>
          <w:p w:rsidR="00E62223" w:rsidRDefault="00E62223" w:rsidP="008C5A3F">
            <w:pPr>
              <w:spacing w:line="240" w:lineRule="auto"/>
              <w:rPr>
                <w:rFonts w:ascii="Calibri" w:eastAsia="Times New Roman" w:hAnsi="Calibri" w:cs="Times New Roman"/>
                <w:sz w:val="24"/>
                <w:szCs w:val="24"/>
                <w:lang w:eastAsia="tr-TR"/>
              </w:rPr>
            </w:pPr>
          </w:p>
          <w:p w:rsidR="00E62223" w:rsidRDefault="00E62223" w:rsidP="008C5A3F">
            <w:pPr>
              <w:spacing w:line="240" w:lineRule="auto"/>
              <w:rPr>
                <w:rFonts w:ascii="Calibri" w:eastAsia="Times New Roman" w:hAnsi="Calibri" w:cs="Times New Roman"/>
                <w:sz w:val="24"/>
                <w:szCs w:val="24"/>
                <w:lang w:eastAsia="tr-TR"/>
              </w:rPr>
            </w:pPr>
          </w:p>
          <w:p w:rsidR="00E62223" w:rsidRDefault="00E62223" w:rsidP="008C5A3F">
            <w:pPr>
              <w:spacing w:line="240" w:lineRule="auto"/>
              <w:rPr>
                <w:rFonts w:ascii="Calibri" w:eastAsia="Times New Roman" w:hAnsi="Calibri" w:cs="Times New Roman"/>
                <w:sz w:val="24"/>
                <w:szCs w:val="24"/>
                <w:lang w:eastAsia="tr-TR"/>
              </w:rPr>
            </w:pPr>
          </w:p>
          <w:p w:rsidR="00E62223" w:rsidRDefault="00E62223" w:rsidP="008C5A3F">
            <w:pPr>
              <w:spacing w:line="240" w:lineRule="auto"/>
              <w:rPr>
                <w:rFonts w:ascii="Calibri" w:eastAsia="Times New Roman" w:hAnsi="Calibri" w:cs="Times New Roman"/>
                <w:sz w:val="24"/>
                <w:szCs w:val="24"/>
                <w:lang w:eastAsia="tr-TR"/>
              </w:rPr>
            </w:pPr>
          </w:p>
          <w:p w:rsidR="00DF0020" w:rsidRDefault="00DF0020" w:rsidP="008C5A3F">
            <w:pPr>
              <w:spacing w:line="240" w:lineRule="auto"/>
              <w:rPr>
                <w:rFonts w:ascii="Calibri" w:eastAsia="Times New Roman" w:hAnsi="Calibri" w:cs="Times New Roman"/>
                <w:sz w:val="24"/>
                <w:szCs w:val="24"/>
                <w:lang w:eastAsia="tr-TR"/>
              </w:rPr>
            </w:pPr>
          </w:p>
          <w:p w:rsidR="00E62223" w:rsidRPr="008C5A3F" w:rsidRDefault="00E62223" w:rsidP="008C5A3F">
            <w:pPr>
              <w:spacing w:line="240" w:lineRule="auto"/>
              <w:rPr>
                <w:rFonts w:ascii="Calibri" w:eastAsia="Times New Roman" w:hAnsi="Calibri" w:cs="Times New Roman"/>
                <w:sz w:val="24"/>
                <w:szCs w:val="24"/>
                <w:lang w:eastAsia="tr-TR"/>
              </w:rPr>
            </w:pPr>
          </w:p>
        </w:tc>
      </w:tr>
      <w:tr w:rsidR="008C5A3F" w:rsidRPr="00CF1830" w:rsidTr="008C5A3F">
        <w:tc>
          <w:tcPr>
            <w:tcW w:w="298" w:type="pct"/>
            <w:tcBorders>
              <w:top w:val="single" w:sz="4" w:space="0" w:color="auto"/>
              <w:left w:val="single" w:sz="8" w:space="0" w:color="auto"/>
              <w:bottom w:val="single" w:sz="4" w:space="0" w:color="auto"/>
              <w:right w:val="single" w:sz="8" w:space="0" w:color="auto"/>
            </w:tcBorders>
          </w:tcPr>
          <w:p w:rsidR="008C5A3F" w:rsidRPr="008C5A3F" w:rsidRDefault="008C5A3F" w:rsidP="008C5A3F">
            <w:pPr>
              <w:numPr>
                <w:ilvl w:val="0"/>
                <w:numId w:val="1"/>
              </w:numPr>
              <w:spacing w:line="240" w:lineRule="auto"/>
              <w:contextualSpacing/>
              <w:rPr>
                <w:rFonts w:ascii="Calibri" w:eastAsia="Times New Roman" w:hAnsi="Calibri" w:cs="Times New Roman"/>
                <w:sz w:val="24"/>
                <w:szCs w:val="24"/>
                <w:lang w:eastAsia="tr-TR"/>
              </w:rPr>
            </w:pPr>
          </w:p>
        </w:tc>
        <w:tc>
          <w:tcPr>
            <w:tcW w:w="478" w:type="pct"/>
            <w:tcBorders>
              <w:top w:val="single" w:sz="4" w:space="0" w:color="auto"/>
              <w:left w:val="single" w:sz="8" w:space="0" w:color="auto"/>
              <w:bottom w:val="single" w:sz="4" w:space="0" w:color="auto"/>
              <w:right w:val="single" w:sz="8" w:space="0" w:color="auto"/>
            </w:tcBorders>
          </w:tcPr>
          <w:p w:rsidR="008C5A3F" w:rsidRPr="008C5A3F" w:rsidRDefault="008C5A3F" w:rsidP="008C5A3F">
            <w:pPr>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7 Nisan 2017</w:t>
            </w:r>
          </w:p>
          <w:p w:rsidR="008C5A3F" w:rsidRPr="008C5A3F" w:rsidRDefault="008C5A3F" w:rsidP="008C5A3F">
            <w:pPr>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Cuma</w:t>
            </w:r>
          </w:p>
        </w:tc>
        <w:tc>
          <w:tcPr>
            <w:tcW w:w="106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C5A3F" w:rsidRPr="008C5A3F" w:rsidRDefault="008C5A3F" w:rsidP="008C5A3F">
            <w:pPr>
              <w:rPr>
                <w:rFonts w:ascii="Calibri" w:eastAsia="Times New Roman" w:hAnsi="Calibri" w:cs="Times New Roman"/>
                <w:b/>
                <w:sz w:val="24"/>
                <w:szCs w:val="24"/>
                <w:lang w:eastAsia="tr-TR"/>
              </w:rPr>
            </w:pPr>
            <w:r w:rsidRPr="008C5A3F">
              <w:rPr>
                <w:rFonts w:ascii="Calibri" w:eastAsia="Times New Roman" w:hAnsi="Calibri" w:cs="Times New Roman"/>
                <w:b/>
                <w:sz w:val="24"/>
                <w:szCs w:val="24"/>
                <w:lang w:eastAsia="tr-TR"/>
              </w:rPr>
              <w:t>Türkiye’nin Güncel Sorunları</w:t>
            </w:r>
          </w:p>
          <w:p w:rsidR="008C5A3F" w:rsidRPr="008C5A3F" w:rsidRDefault="008C5A3F" w:rsidP="008C5A3F">
            <w:pP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Toplam: 20 Saat</w:t>
            </w:r>
          </w:p>
        </w:tc>
        <w:tc>
          <w:tcPr>
            <w:tcW w:w="679" w:type="pct"/>
            <w:tcBorders>
              <w:top w:val="single" w:sz="4" w:space="0" w:color="auto"/>
              <w:left w:val="single" w:sz="4" w:space="0" w:color="auto"/>
              <w:bottom w:val="single" w:sz="4" w:space="0" w:color="auto"/>
              <w:right w:val="single" w:sz="4" w:space="0" w:color="auto"/>
            </w:tcBorders>
          </w:tcPr>
          <w:p w:rsidR="008C5A3F" w:rsidRPr="008C5A3F" w:rsidRDefault="008C5A3F" w:rsidP="008C5A3F">
            <w:pPr>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Cuma</w:t>
            </w:r>
          </w:p>
          <w:p w:rsidR="008C5A3F" w:rsidRPr="008C5A3F" w:rsidRDefault="008C5A3F" w:rsidP="008C5A3F">
            <w:pPr>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(18.30-20.30)</w:t>
            </w:r>
          </w:p>
        </w:tc>
        <w:tc>
          <w:tcPr>
            <w:tcW w:w="1067"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8C5A3F" w:rsidRPr="008C5A3F" w:rsidRDefault="008C5A3F" w:rsidP="008C5A3F">
            <w:pPr>
              <w:rPr>
                <w:rFonts w:ascii="Calibri" w:eastAsia="Times New Roman" w:hAnsi="Calibri" w:cs="Times New Roman"/>
                <w:sz w:val="24"/>
                <w:szCs w:val="24"/>
                <w:lang w:eastAsia="tr-TR"/>
              </w:rPr>
            </w:pPr>
            <w:r w:rsidRPr="008C5A3F">
              <w:rPr>
                <w:rFonts w:ascii="Calibri" w:eastAsia="Times New Roman" w:hAnsi="Calibri" w:cs="Times New Roman"/>
                <w:b/>
                <w:sz w:val="24"/>
                <w:szCs w:val="24"/>
                <w:lang w:eastAsia="tr-TR"/>
              </w:rPr>
              <w:t>Hoca ve Konular Netleştirilecek</w:t>
            </w:r>
          </w:p>
        </w:tc>
        <w:tc>
          <w:tcPr>
            <w:tcW w:w="141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C5A3F" w:rsidRPr="008C5A3F" w:rsidRDefault="008C5A3F" w:rsidP="008C5A3F">
            <w:pPr>
              <w:rPr>
                <w:rFonts w:ascii="Calibri" w:eastAsia="Times New Roman" w:hAnsi="Calibri" w:cs="Times New Roman"/>
                <w:sz w:val="24"/>
                <w:szCs w:val="24"/>
                <w:lang w:eastAsia="tr-TR"/>
              </w:rPr>
            </w:pPr>
          </w:p>
        </w:tc>
      </w:tr>
      <w:tr w:rsidR="008C5A3F" w:rsidRPr="00CF1830" w:rsidTr="008C5A3F">
        <w:tc>
          <w:tcPr>
            <w:tcW w:w="298" w:type="pct"/>
            <w:tcBorders>
              <w:top w:val="single" w:sz="4" w:space="0" w:color="auto"/>
              <w:left w:val="single" w:sz="8" w:space="0" w:color="auto"/>
              <w:bottom w:val="single" w:sz="4" w:space="0" w:color="auto"/>
              <w:right w:val="single" w:sz="8" w:space="0" w:color="auto"/>
            </w:tcBorders>
          </w:tcPr>
          <w:p w:rsidR="008C5A3F" w:rsidRPr="008C5A3F" w:rsidRDefault="008C5A3F" w:rsidP="008C5A3F">
            <w:pPr>
              <w:numPr>
                <w:ilvl w:val="0"/>
                <w:numId w:val="1"/>
              </w:numPr>
              <w:spacing w:line="240" w:lineRule="auto"/>
              <w:contextualSpacing/>
              <w:rPr>
                <w:rFonts w:ascii="Calibri" w:eastAsia="Times New Roman" w:hAnsi="Calibri" w:cs="Times New Roman"/>
                <w:sz w:val="24"/>
                <w:szCs w:val="24"/>
                <w:lang w:eastAsia="tr-TR"/>
              </w:rPr>
            </w:pPr>
          </w:p>
        </w:tc>
        <w:tc>
          <w:tcPr>
            <w:tcW w:w="478" w:type="pct"/>
            <w:tcBorders>
              <w:top w:val="single" w:sz="4" w:space="0" w:color="auto"/>
              <w:left w:val="single" w:sz="8" w:space="0" w:color="auto"/>
              <w:bottom w:val="single" w:sz="4" w:space="0" w:color="auto"/>
              <w:right w:val="single" w:sz="8" w:space="0" w:color="auto"/>
            </w:tcBorders>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5 Nisan</w:t>
            </w:r>
          </w:p>
          <w:p w:rsidR="008C5A3F" w:rsidRPr="008C5A3F" w:rsidRDefault="008C5A3F" w:rsidP="008C5A3F">
            <w:pPr>
              <w:spacing w:line="240" w:lineRule="auto"/>
              <w:jc w:val="center"/>
              <w:rPr>
                <w:rFonts w:ascii="Calibri" w:eastAsia="Times New Roman" w:hAnsi="Calibri" w:cs="Times New Roman"/>
                <w:sz w:val="24"/>
                <w:szCs w:val="24"/>
                <w:lang w:eastAsia="tr-TR"/>
              </w:rPr>
            </w:pPr>
            <w:proofErr w:type="gramStart"/>
            <w:r w:rsidRPr="008C5A3F">
              <w:rPr>
                <w:rFonts w:ascii="Calibri" w:eastAsia="Times New Roman" w:hAnsi="Calibri" w:cs="Times New Roman"/>
                <w:sz w:val="24"/>
                <w:szCs w:val="24"/>
                <w:lang w:eastAsia="tr-TR"/>
              </w:rPr>
              <w:t>fakat</w:t>
            </w:r>
            <w:proofErr w:type="gramEnd"/>
          </w:p>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Grup yeter sayısına göre</w:t>
            </w:r>
          </w:p>
          <w:p w:rsidR="008C5A3F" w:rsidRPr="008C5A3F" w:rsidRDefault="008C5A3F" w:rsidP="008C5A3F">
            <w:pPr>
              <w:spacing w:line="240" w:lineRule="auto"/>
              <w:jc w:val="center"/>
              <w:rPr>
                <w:rFonts w:ascii="Calibri" w:eastAsia="Times New Roman" w:hAnsi="Calibri" w:cs="Times New Roman"/>
                <w:sz w:val="24"/>
                <w:szCs w:val="24"/>
                <w:lang w:eastAsia="tr-TR"/>
              </w:rPr>
            </w:pPr>
            <w:proofErr w:type="gramStart"/>
            <w:r w:rsidRPr="008C5A3F">
              <w:rPr>
                <w:rFonts w:ascii="Calibri" w:eastAsia="Times New Roman" w:hAnsi="Calibri" w:cs="Times New Roman"/>
                <w:sz w:val="24"/>
                <w:szCs w:val="24"/>
                <w:lang w:eastAsia="tr-TR"/>
              </w:rPr>
              <w:t>tarih</w:t>
            </w:r>
            <w:proofErr w:type="gramEnd"/>
            <w:r w:rsidRPr="008C5A3F">
              <w:rPr>
                <w:rFonts w:ascii="Calibri" w:eastAsia="Times New Roman" w:hAnsi="Calibri" w:cs="Times New Roman"/>
                <w:sz w:val="24"/>
                <w:szCs w:val="24"/>
                <w:lang w:eastAsia="tr-TR"/>
              </w:rPr>
              <w:t xml:space="preserve"> değişebilir</w:t>
            </w:r>
          </w:p>
        </w:tc>
        <w:tc>
          <w:tcPr>
            <w:tcW w:w="106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b/>
                <w:sz w:val="24"/>
                <w:szCs w:val="24"/>
                <w:lang w:eastAsia="tr-TR"/>
              </w:rPr>
            </w:pPr>
            <w:r w:rsidRPr="008C5A3F">
              <w:rPr>
                <w:rFonts w:ascii="Calibri" w:eastAsia="Times New Roman" w:hAnsi="Calibri" w:cs="Times New Roman"/>
                <w:b/>
                <w:sz w:val="24"/>
                <w:szCs w:val="24"/>
                <w:lang w:eastAsia="tr-TR"/>
              </w:rPr>
              <w:t>Resim Atölyesi</w:t>
            </w:r>
          </w:p>
          <w:p w:rsidR="008C5A3F" w:rsidRPr="008C5A3F" w:rsidRDefault="008C5A3F" w:rsidP="008C5A3F">
            <w:pPr>
              <w:spacing w:line="240" w:lineRule="auto"/>
              <w:rPr>
                <w:rFonts w:ascii="Calibri" w:eastAsia="Times New Roman" w:hAnsi="Calibri" w:cs="Times New Roman"/>
                <w:b/>
                <w:sz w:val="24"/>
                <w:szCs w:val="24"/>
                <w:lang w:eastAsia="tr-TR"/>
              </w:rPr>
            </w:pPr>
            <w:r w:rsidRPr="008C5A3F">
              <w:rPr>
                <w:rFonts w:ascii="Calibri" w:eastAsia="Times New Roman" w:hAnsi="Calibri" w:cs="Times New Roman"/>
                <w:sz w:val="24"/>
                <w:szCs w:val="24"/>
                <w:lang w:eastAsia="tr-TR"/>
              </w:rPr>
              <w:t>Ayda 8 saat</w:t>
            </w:r>
          </w:p>
        </w:tc>
        <w:tc>
          <w:tcPr>
            <w:tcW w:w="679" w:type="pct"/>
            <w:tcBorders>
              <w:top w:val="single" w:sz="4" w:space="0" w:color="auto"/>
              <w:left w:val="single" w:sz="4" w:space="0" w:color="auto"/>
              <w:bottom w:val="single" w:sz="4" w:space="0" w:color="auto"/>
              <w:right w:val="single" w:sz="4" w:space="0" w:color="auto"/>
            </w:tcBorders>
          </w:tcPr>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 xml:space="preserve"> Çarşamba</w:t>
            </w:r>
          </w:p>
          <w:p w:rsidR="008C5A3F" w:rsidRPr="008C5A3F" w:rsidRDefault="008C5A3F" w:rsidP="008C5A3F">
            <w:pPr>
              <w:spacing w:line="240" w:lineRule="auto"/>
              <w:rPr>
                <w:rFonts w:ascii="Calibri" w:eastAsia="Times New Roman" w:hAnsi="Calibri" w:cs="Times New Roman"/>
                <w:b/>
                <w:sz w:val="24"/>
                <w:szCs w:val="24"/>
                <w:lang w:eastAsia="tr-TR"/>
              </w:rPr>
            </w:pPr>
            <w:r w:rsidRPr="008C5A3F">
              <w:rPr>
                <w:rFonts w:ascii="Calibri" w:eastAsia="Times New Roman" w:hAnsi="Calibri" w:cs="Times New Roman"/>
                <w:sz w:val="24"/>
                <w:szCs w:val="24"/>
                <w:lang w:eastAsia="tr-TR"/>
              </w:rPr>
              <w:t>(18.30-20.30)</w:t>
            </w:r>
          </w:p>
        </w:tc>
        <w:tc>
          <w:tcPr>
            <w:tcW w:w="1067"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sz w:val="24"/>
                <w:szCs w:val="24"/>
                <w:lang w:eastAsia="tr-TR"/>
              </w:rPr>
            </w:pPr>
            <w:proofErr w:type="spellStart"/>
            <w:r w:rsidRPr="008C5A3F">
              <w:rPr>
                <w:rFonts w:ascii="Calibri" w:eastAsia="Times New Roman" w:hAnsi="Calibri" w:cs="Times New Roman"/>
                <w:sz w:val="24"/>
                <w:szCs w:val="24"/>
                <w:lang w:eastAsia="tr-TR"/>
              </w:rPr>
              <w:t>Gülnaz</w:t>
            </w:r>
            <w:proofErr w:type="spellEnd"/>
            <w:r w:rsidRPr="008C5A3F">
              <w:rPr>
                <w:rFonts w:ascii="Calibri" w:eastAsia="Times New Roman" w:hAnsi="Calibri" w:cs="Times New Roman"/>
                <w:sz w:val="24"/>
                <w:szCs w:val="24"/>
                <w:lang w:eastAsia="tr-TR"/>
              </w:rPr>
              <w:t xml:space="preserve"> </w:t>
            </w:r>
            <w:proofErr w:type="spellStart"/>
            <w:r w:rsidRPr="008C5A3F">
              <w:rPr>
                <w:rFonts w:ascii="Calibri" w:eastAsia="Times New Roman" w:hAnsi="Calibri" w:cs="Times New Roman"/>
                <w:sz w:val="24"/>
                <w:szCs w:val="24"/>
                <w:lang w:eastAsia="tr-TR"/>
              </w:rPr>
              <w:t>Tezcan</w:t>
            </w:r>
            <w:proofErr w:type="spellEnd"/>
            <w:r w:rsidRPr="008C5A3F">
              <w:rPr>
                <w:rFonts w:ascii="Calibri" w:eastAsia="Times New Roman" w:hAnsi="Calibri" w:cs="Times New Roman"/>
                <w:sz w:val="24"/>
                <w:szCs w:val="24"/>
                <w:lang w:eastAsia="tr-TR"/>
              </w:rPr>
              <w:t xml:space="preserve"> – 8 saat</w:t>
            </w:r>
          </w:p>
        </w:tc>
        <w:tc>
          <w:tcPr>
            <w:tcW w:w="141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sz w:val="24"/>
                <w:szCs w:val="24"/>
                <w:lang w:eastAsia="tr-TR"/>
              </w:rPr>
            </w:pPr>
          </w:p>
        </w:tc>
      </w:tr>
      <w:tr w:rsidR="003324C2" w:rsidRPr="00CF1830" w:rsidTr="003324C2">
        <w:tc>
          <w:tcPr>
            <w:tcW w:w="5000" w:type="pct"/>
            <w:gridSpan w:val="6"/>
            <w:tcBorders>
              <w:top w:val="single" w:sz="4" w:space="0" w:color="auto"/>
              <w:left w:val="single" w:sz="8" w:space="0" w:color="auto"/>
              <w:bottom w:val="single" w:sz="4" w:space="0" w:color="auto"/>
              <w:right w:val="single" w:sz="8" w:space="0" w:color="auto"/>
            </w:tcBorders>
          </w:tcPr>
          <w:p w:rsidR="003324C2" w:rsidRPr="003324C2" w:rsidRDefault="003324C2" w:rsidP="003324C2">
            <w:pPr>
              <w:spacing w:line="240" w:lineRule="auto"/>
              <w:rPr>
                <w:rFonts w:ascii="Calibri" w:eastAsia="Times New Roman" w:hAnsi="Calibri" w:cs="Times New Roman"/>
                <w:sz w:val="24"/>
                <w:szCs w:val="24"/>
                <w:lang w:eastAsia="tr-TR"/>
              </w:rPr>
            </w:pPr>
            <w:r w:rsidRPr="003324C2">
              <w:rPr>
                <w:rFonts w:ascii="Calibri" w:eastAsia="Times New Roman" w:hAnsi="Calibri" w:cs="Times New Roman"/>
                <w:sz w:val="24"/>
                <w:szCs w:val="24"/>
                <w:lang w:eastAsia="tr-TR"/>
              </w:rPr>
              <w:t xml:space="preserve">Hobi Amaçlı Resim Atölyesi </w:t>
            </w:r>
          </w:p>
          <w:p w:rsidR="003324C2" w:rsidRPr="003324C2" w:rsidRDefault="003324C2" w:rsidP="003324C2">
            <w:pPr>
              <w:spacing w:line="240" w:lineRule="auto"/>
              <w:rPr>
                <w:rFonts w:ascii="Calibri" w:eastAsia="Times New Roman" w:hAnsi="Calibri" w:cs="Times New Roman"/>
                <w:sz w:val="24"/>
                <w:szCs w:val="24"/>
                <w:lang w:eastAsia="tr-TR"/>
              </w:rPr>
            </w:pPr>
            <w:r w:rsidRPr="003324C2">
              <w:rPr>
                <w:rFonts w:ascii="Calibri" w:eastAsia="Times New Roman" w:hAnsi="Calibri" w:cs="Times New Roman"/>
                <w:sz w:val="24"/>
                <w:szCs w:val="24"/>
                <w:lang w:eastAsia="tr-TR"/>
              </w:rPr>
              <w:t>Güzel Sanatlar Liselerine ve Güzel Sanatlar Fakültelerine Hazırlık:</w:t>
            </w:r>
          </w:p>
          <w:p w:rsidR="003324C2" w:rsidRPr="003324C2" w:rsidRDefault="003324C2" w:rsidP="003324C2">
            <w:pPr>
              <w:spacing w:line="240" w:lineRule="auto"/>
              <w:rPr>
                <w:rFonts w:ascii="Calibri" w:eastAsia="Times New Roman" w:hAnsi="Calibri" w:cs="Times New Roman"/>
                <w:sz w:val="24"/>
                <w:szCs w:val="24"/>
                <w:lang w:eastAsia="tr-TR"/>
              </w:rPr>
            </w:pPr>
            <w:r>
              <w:rPr>
                <w:rFonts w:ascii="Calibri" w:eastAsia="Times New Roman" w:hAnsi="Calibri" w:cs="Times New Roman"/>
                <w:sz w:val="24"/>
                <w:szCs w:val="24"/>
                <w:lang w:eastAsia="tr-TR"/>
              </w:rPr>
              <w:t xml:space="preserve"> </w:t>
            </w:r>
            <w:r w:rsidRPr="003324C2">
              <w:rPr>
                <w:rFonts w:ascii="Calibri" w:eastAsia="Times New Roman" w:hAnsi="Calibri" w:cs="Times New Roman"/>
                <w:sz w:val="24"/>
                <w:szCs w:val="24"/>
                <w:lang w:eastAsia="tr-TR"/>
              </w:rPr>
              <w:t xml:space="preserve">Öğrencilerin Güzel Sanatlar Fakültelerine, Resim Öğretmenliği </w:t>
            </w:r>
            <w:proofErr w:type="gramStart"/>
            <w:r w:rsidRPr="003324C2">
              <w:rPr>
                <w:rFonts w:ascii="Calibri" w:eastAsia="Times New Roman" w:hAnsi="Calibri" w:cs="Times New Roman"/>
                <w:sz w:val="24"/>
                <w:szCs w:val="24"/>
                <w:lang w:eastAsia="tr-TR"/>
              </w:rPr>
              <w:t>Bölümlerine  ve</w:t>
            </w:r>
            <w:proofErr w:type="gramEnd"/>
            <w:r w:rsidRPr="003324C2">
              <w:rPr>
                <w:rFonts w:ascii="Calibri" w:eastAsia="Times New Roman" w:hAnsi="Calibri" w:cs="Times New Roman"/>
                <w:sz w:val="24"/>
                <w:szCs w:val="24"/>
                <w:lang w:eastAsia="tr-TR"/>
              </w:rPr>
              <w:t xml:space="preserve"> Güzel Sanatlar Liselerine hazırlanma aşamalarında  canlı modelden desen dersi, obje bilgisi, anatomi, perspektif ve ışık-gölge konularında bilgilendirip  amaçlanan hedeflere profesyonel olarak hazırlanmalarında  yardımcı olmak, düşünebilmeyi, kurguyu, tasarım gücünü ve farklı bakış açısını kazandırarak ilerlemek istedikleri yolda danışmanlık hizmeti vererek başarıyı elde etmelerine  katkıda bulunmaktır.</w:t>
            </w:r>
          </w:p>
          <w:p w:rsidR="003324C2" w:rsidRPr="003324C2" w:rsidRDefault="003324C2" w:rsidP="003324C2">
            <w:pPr>
              <w:spacing w:line="240" w:lineRule="auto"/>
              <w:rPr>
                <w:rFonts w:ascii="Calibri" w:eastAsia="Times New Roman" w:hAnsi="Calibri" w:cs="Times New Roman"/>
                <w:sz w:val="24"/>
                <w:szCs w:val="24"/>
                <w:lang w:eastAsia="tr-TR"/>
              </w:rPr>
            </w:pPr>
            <w:r>
              <w:rPr>
                <w:rFonts w:ascii="Calibri" w:eastAsia="Times New Roman" w:hAnsi="Calibri" w:cs="Times New Roman"/>
                <w:sz w:val="24"/>
                <w:szCs w:val="24"/>
                <w:lang w:eastAsia="tr-TR"/>
              </w:rPr>
              <w:t xml:space="preserve"> </w:t>
            </w:r>
            <w:r w:rsidRPr="003324C2">
              <w:rPr>
                <w:rFonts w:ascii="Calibri" w:eastAsia="Times New Roman" w:hAnsi="Calibri" w:cs="Times New Roman"/>
                <w:sz w:val="24"/>
                <w:szCs w:val="24"/>
                <w:lang w:eastAsia="tr-TR"/>
              </w:rPr>
              <w:t>Asıl amaç İmgesel çizim yeteneğini geliştirmek ve fakülte adaylarını profesyonel bir bakış açısıyla ve sınavda gelebilecek her türlü objeyi, modeli ve hayali tasarımı gördüğünü ve düşündüğünü zorlanmadan çizebilmesini sağlamaktır. Öğrenciye figür ve mekân ağırlıklı kompozisyon tasarlamak, kısa sürede tasarlanan kompozisyonu çizebilir hale getirmek tasarım derslerinin temel amacıdır. Derslerimiz sırasında Sanat Tarihi sohbetlerimizle ayrıca Sanat Akımları hakkında bir ön bilgilendirme yapılmaktadır.</w:t>
            </w:r>
          </w:p>
          <w:p w:rsidR="003324C2" w:rsidRPr="003324C2" w:rsidRDefault="003324C2" w:rsidP="003324C2">
            <w:pPr>
              <w:spacing w:line="240" w:lineRule="auto"/>
              <w:rPr>
                <w:rFonts w:ascii="Calibri" w:eastAsia="Times New Roman" w:hAnsi="Calibri" w:cs="Times New Roman"/>
                <w:sz w:val="24"/>
                <w:szCs w:val="24"/>
                <w:lang w:eastAsia="tr-TR"/>
              </w:rPr>
            </w:pPr>
            <w:r>
              <w:rPr>
                <w:rFonts w:ascii="Calibri" w:eastAsia="Times New Roman" w:hAnsi="Calibri" w:cs="Times New Roman"/>
                <w:sz w:val="24"/>
                <w:szCs w:val="24"/>
                <w:lang w:eastAsia="tr-TR"/>
              </w:rPr>
              <w:t xml:space="preserve"> </w:t>
            </w:r>
            <w:r w:rsidRPr="003324C2">
              <w:rPr>
                <w:rFonts w:ascii="Calibri" w:eastAsia="Times New Roman" w:hAnsi="Calibri" w:cs="Times New Roman"/>
                <w:sz w:val="24"/>
                <w:szCs w:val="24"/>
                <w:lang w:eastAsia="tr-TR"/>
              </w:rPr>
              <w:t xml:space="preserve">Ayrıca hobi amaçlı resim çalışmalarımıza da başlamış bulunmaktayız. </w:t>
            </w:r>
          </w:p>
          <w:p w:rsidR="003324C2" w:rsidRPr="003324C2" w:rsidRDefault="003324C2" w:rsidP="003324C2">
            <w:pPr>
              <w:spacing w:line="240" w:lineRule="auto"/>
              <w:rPr>
                <w:rFonts w:ascii="Calibri" w:eastAsia="Times New Roman" w:hAnsi="Calibri" w:cs="Times New Roman"/>
                <w:sz w:val="24"/>
                <w:szCs w:val="24"/>
                <w:lang w:eastAsia="tr-TR"/>
              </w:rPr>
            </w:pPr>
            <w:r>
              <w:rPr>
                <w:rFonts w:ascii="Calibri" w:eastAsia="Times New Roman" w:hAnsi="Calibri" w:cs="Times New Roman"/>
                <w:sz w:val="24"/>
                <w:szCs w:val="24"/>
                <w:lang w:eastAsia="tr-TR"/>
              </w:rPr>
              <w:t xml:space="preserve"> </w:t>
            </w:r>
            <w:r w:rsidRPr="003324C2">
              <w:rPr>
                <w:rFonts w:ascii="Calibri" w:eastAsia="Times New Roman" w:hAnsi="Calibri" w:cs="Times New Roman"/>
                <w:sz w:val="24"/>
                <w:szCs w:val="24"/>
                <w:lang w:eastAsia="tr-TR"/>
              </w:rPr>
              <w:t xml:space="preserve">İsteyen herkesin katılımına açık olan hobi amaçlı çalışmalarımızda; amaç katılımcının seviyesine göre oluşturulan temel eğitimle, kompozisyon, renk bilgisi ve temel desen eğitimi verip; yağlı boya, sulu boya, pastel boya, guaş boya gibi diğer teknikleri göstermektir. </w:t>
            </w:r>
          </w:p>
          <w:p w:rsidR="003324C2" w:rsidRDefault="003324C2" w:rsidP="008C5A3F">
            <w:pPr>
              <w:spacing w:line="240" w:lineRule="auto"/>
              <w:rPr>
                <w:rFonts w:ascii="Calibri" w:eastAsia="Times New Roman" w:hAnsi="Calibri" w:cs="Times New Roman"/>
                <w:sz w:val="24"/>
                <w:szCs w:val="24"/>
                <w:lang w:eastAsia="tr-TR"/>
              </w:rPr>
            </w:pPr>
          </w:p>
          <w:p w:rsidR="003324C2" w:rsidRDefault="003324C2" w:rsidP="008C5A3F">
            <w:pPr>
              <w:spacing w:line="240" w:lineRule="auto"/>
              <w:rPr>
                <w:rFonts w:ascii="Calibri" w:eastAsia="Times New Roman" w:hAnsi="Calibri" w:cs="Times New Roman"/>
                <w:sz w:val="24"/>
                <w:szCs w:val="24"/>
                <w:lang w:eastAsia="tr-TR"/>
              </w:rPr>
            </w:pPr>
          </w:p>
          <w:p w:rsidR="003324C2" w:rsidRDefault="003324C2" w:rsidP="008C5A3F">
            <w:pPr>
              <w:spacing w:line="240" w:lineRule="auto"/>
              <w:rPr>
                <w:rFonts w:ascii="Calibri" w:eastAsia="Times New Roman" w:hAnsi="Calibri" w:cs="Times New Roman"/>
                <w:sz w:val="24"/>
                <w:szCs w:val="24"/>
                <w:lang w:eastAsia="tr-TR"/>
              </w:rPr>
            </w:pPr>
          </w:p>
          <w:p w:rsidR="00DF0020" w:rsidRDefault="00DF0020" w:rsidP="008C5A3F">
            <w:pPr>
              <w:spacing w:line="240" w:lineRule="auto"/>
              <w:rPr>
                <w:rFonts w:ascii="Calibri" w:eastAsia="Times New Roman" w:hAnsi="Calibri" w:cs="Times New Roman"/>
                <w:sz w:val="24"/>
                <w:szCs w:val="24"/>
                <w:lang w:eastAsia="tr-TR"/>
              </w:rPr>
            </w:pPr>
          </w:p>
          <w:p w:rsidR="00DF0020" w:rsidRPr="008C5A3F" w:rsidRDefault="00DF0020" w:rsidP="008C5A3F">
            <w:pPr>
              <w:spacing w:line="240" w:lineRule="auto"/>
              <w:rPr>
                <w:rFonts w:ascii="Calibri" w:eastAsia="Times New Roman" w:hAnsi="Calibri" w:cs="Times New Roman"/>
                <w:sz w:val="24"/>
                <w:szCs w:val="24"/>
                <w:lang w:eastAsia="tr-TR"/>
              </w:rPr>
            </w:pPr>
            <w:bookmarkStart w:id="0" w:name="_GoBack"/>
            <w:bookmarkEnd w:id="0"/>
          </w:p>
        </w:tc>
      </w:tr>
      <w:tr w:rsidR="008C5A3F" w:rsidRPr="00CF1830" w:rsidTr="008C5A3F">
        <w:tc>
          <w:tcPr>
            <w:tcW w:w="298" w:type="pct"/>
            <w:tcBorders>
              <w:top w:val="single" w:sz="4" w:space="0" w:color="auto"/>
              <w:left w:val="single" w:sz="8" w:space="0" w:color="auto"/>
              <w:bottom w:val="single" w:sz="4" w:space="0" w:color="auto"/>
              <w:right w:val="single" w:sz="8" w:space="0" w:color="auto"/>
            </w:tcBorders>
          </w:tcPr>
          <w:p w:rsidR="008C5A3F" w:rsidRPr="008C5A3F" w:rsidRDefault="008C5A3F" w:rsidP="008C5A3F">
            <w:pPr>
              <w:numPr>
                <w:ilvl w:val="0"/>
                <w:numId w:val="1"/>
              </w:numPr>
              <w:spacing w:line="240" w:lineRule="auto"/>
              <w:contextualSpacing/>
              <w:rPr>
                <w:rFonts w:ascii="Calibri" w:eastAsia="Times New Roman" w:hAnsi="Calibri" w:cs="Times New Roman"/>
                <w:sz w:val="24"/>
                <w:szCs w:val="24"/>
                <w:lang w:eastAsia="tr-TR"/>
              </w:rPr>
            </w:pPr>
          </w:p>
        </w:tc>
        <w:tc>
          <w:tcPr>
            <w:tcW w:w="478" w:type="pct"/>
            <w:tcBorders>
              <w:top w:val="single" w:sz="4" w:space="0" w:color="auto"/>
              <w:left w:val="single" w:sz="8" w:space="0" w:color="auto"/>
              <w:bottom w:val="single" w:sz="4" w:space="0" w:color="auto"/>
              <w:right w:val="single" w:sz="8" w:space="0" w:color="auto"/>
            </w:tcBorders>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7 Nisan</w:t>
            </w:r>
          </w:p>
          <w:p w:rsidR="008C5A3F" w:rsidRPr="008C5A3F" w:rsidRDefault="001E790D"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F</w:t>
            </w:r>
            <w:r w:rsidR="008C5A3F" w:rsidRPr="008C5A3F">
              <w:rPr>
                <w:rFonts w:ascii="Calibri" w:eastAsia="Times New Roman" w:hAnsi="Calibri" w:cs="Times New Roman"/>
                <w:sz w:val="24"/>
                <w:szCs w:val="24"/>
                <w:lang w:eastAsia="tr-TR"/>
              </w:rPr>
              <w:t>akat</w:t>
            </w:r>
            <w:r>
              <w:rPr>
                <w:rFonts w:ascii="Calibri" w:eastAsia="Times New Roman" w:hAnsi="Calibri" w:cs="Times New Roman"/>
                <w:sz w:val="24"/>
                <w:szCs w:val="24"/>
                <w:lang w:eastAsia="tr-TR"/>
              </w:rPr>
              <w:t xml:space="preserve"> g</w:t>
            </w:r>
            <w:r w:rsidR="008C5A3F" w:rsidRPr="008C5A3F">
              <w:rPr>
                <w:rFonts w:ascii="Calibri" w:eastAsia="Times New Roman" w:hAnsi="Calibri" w:cs="Times New Roman"/>
                <w:sz w:val="24"/>
                <w:szCs w:val="24"/>
                <w:lang w:eastAsia="tr-TR"/>
              </w:rPr>
              <w:t>rup yeter sayısına göre</w:t>
            </w:r>
          </w:p>
          <w:p w:rsidR="008C5A3F" w:rsidRPr="008C5A3F" w:rsidRDefault="001E790D" w:rsidP="008C5A3F">
            <w:pPr>
              <w:spacing w:line="240" w:lineRule="auto"/>
              <w:jc w:val="center"/>
              <w:rPr>
                <w:rFonts w:ascii="Calibri" w:eastAsia="Times New Roman" w:hAnsi="Calibri" w:cs="Times New Roman"/>
                <w:sz w:val="24"/>
                <w:szCs w:val="24"/>
                <w:lang w:eastAsia="tr-TR"/>
              </w:rPr>
            </w:pPr>
            <w:proofErr w:type="gramStart"/>
            <w:r>
              <w:rPr>
                <w:rFonts w:ascii="Calibri" w:eastAsia="Times New Roman" w:hAnsi="Calibri" w:cs="Times New Roman"/>
                <w:sz w:val="24"/>
                <w:szCs w:val="24"/>
                <w:lang w:eastAsia="tr-TR"/>
              </w:rPr>
              <w:t>t</w:t>
            </w:r>
            <w:r w:rsidR="008C5A3F" w:rsidRPr="008C5A3F">
              <w:rPr>
                <w:rFonts w:ascii="Calibri" w:eastAsia="Times New Roman" w:hAnsi="Calibri" w:cs="Times New Roman"/>
                <w:sz w:val="24"/>
                <w:szCs w:val="24"/>
                <w:lang w:eastAsia="tr-TR"/>
              </w:rPr>
              <w:t>arih</w:t>
            </w:r>
            <w:proofErr w:type="gramEnd"/>
            <w:r w:rsidR="008C5A3F" w:rsidRPr="008C5A3F">
              <w:rPr>
                <w:rFonts w:ascii="Calibri" w:eastAsia="Times New Roman" w:hAnsi="Calibri" w:cs="Times New Roman"/>
                <w:sz w:val="24"/>
                <w:szCs w:val="24"/>
                <w:lang w:eastAsia="tr-TR"/>
              </w:rPr>
              <w:t xml:space="preserve"> belirlenecek</w:t>
            </w:r>
          </w:p>
        </w:tc>
        <w:tc>
          <w:tcPr>
            <w:tcW w:w="106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b/>
                <w:sz w:val="24"/>
                <w:szCs w:val="24"/>
                <w:lang w:eastAsia="tr-TR"/>
              </w:rPr>
            </w:pPr>
            <w:proofErr w:type="spellStart"/>
            <w:r w:rsidRPr="008C5A3F">
              <w:rPr>
                <w:rFonts w:ascii="Calibri" w:eastAsia="Times New Roman" w:hAnsi="Calibri" w:cs="Times New Roman"/>
                <w:b/>
                <w:sz w:val="24"/>
                <w:szCs w:val="24"/>
                <w:lang w:eastAsia="tr-TR"/>
              </w:rPr>
              <w:t>Teraryum</w:t>
            </w:r>
            <w:proofErr w:type="spellEnd"/>
            <w:r w:rsidRPr="008C5A3F">
              <w:rPr>
                <w:rFonts w:ascii="Calibri" w:eastAsia="Times New Roman" w:hAnsi="Calibri" w:cs="Times New Roman"/>
                <w:b/>
                <w:sz w:val="24"/>
                <w:szCs w:val="24"/>
                <w:lang w:eastAsia="tr-TR"/>
              </w:rPr>
              <w:t xml:space="preserve"> Atölyesi</w:t>
            </w:r>
          </w:p>
          <w:p w:rsidR="008C5A3F" w:rsidRPr="008C5A3F" w:rsidRDefault="008C5A3F" w:rsidP="008C5A3F">
            <w:pPr>
              <w:spacing w:line="240" w:lineRule="auto"/>
              <w:rPr>
                <w:rFonts w:ascii="Calibri" w:eastAsia="Times New Roman" w:hAnsi="Calibri" w:cs="Times New Roman"/>
                <w:b/>
                <w:sz w:val="24"/>
                <w:szCs w:val="24"/>
                <w:lang w:eastAsia="tr-TR"/>
              </w:rPr>
            </w:pPr>
            <w:r w:rsidRPr="008C5A3F">
              <w:rPr>
                <w:rFonts w:ascii="Calibri" w:eastAsia="Times New Roman" w:hAnsi="Calibri" w:cs="Times New Roman"/>
                <w:sz w:val="24"/>
                <w:szCs w:val="24"/>
                <w:lang w:eastAsia="tr-TR"/>
              </w:rPr>
              <w:t>Toplam: 20 Saat</w:t>
            </w:r>
          </w:p>
        </w:tc>
        <w:tc>
          <w:tcPr>
            <w:tcW w:w="679" w:type="pct"/>
            <w:tcBorders>
              <w:top w:val="single" w:sz="4" w:space="0" w:color="auto"/>
              <w:left w:val="single" w:sz="4" w:space="0" w:color="auto"/>
              <w:bottom w:val="single" w:sz="4" w:space="0" w:color="auto"/>
              <w:right w:val="single" w:sz="4" w:space="0" w:color="auto"/>
            </w:tcBorders>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Cuma</w:t>
            </w:r>
          </w:p>
          <w:p w:rsidR="008C5A3F" w:rsidRPr="008C5A3F" w:rsidRDefault="008C5A3F" w:rsidP="008C5A3F">
            <w:pPr>
              <w:spacing w:line="240" w:lineRule="auto"/>
              <w:rPr>
                <w:rFonts w:ascii="Calibri" w:eastAsia="Times New Roman" w:hAnsi="Calibri" w:cs="Times New Roman"/>
                <w:b/>
                <w:sz w:val="24"/>
                <w:szCs w:val="24"/>
                <w:lang w:eastAsia="tr-TR"/>
              </w:rPr>
            </w:pPr>
            <w:r w:rsidRPr="008C5A3F">
              <w:rPr>
                <w:rFonts w:ascii="Calibri" w:eastAsia="Times New Roman" w:hAnsi="Calibri" w:cs="Times New Roman"/>
                <w:sz w:val="24"/>
                <w:szCs w:val="24"/>
                <w:lang w:eastAsia="tr-TR"/>
              </w:rPr>
              <w:t>(18.30-21.00)</w:t>
            </w:r>
          </w:p>
        </w:tc>
        <w:tc>
          <w:tcPr>
            <w:tcW w:w="1067"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Halil Uzel – 3 saat</w:t>
            </w:r>
          </w:p>
        </w:tc>
        <w:tc>
          <w:tcPr>
            <w:tcW w:w="141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sz w:val="24"/>
                <w:szCs w:val="24"/>
                <w:lang w:eastAsia="tr-TR"/>
              </w:rPr>
            </w:pPr>
          </w:p>
        </w:tc>
      </w:tr>
      <w:tr w:rsidR="003324C2" w:rsidRPr="00CF1830" w:rsidTr="003324C2">
        <w:tc>
          <w:tcPr>
            <w:tcW w:w="5000" w:type="pct"/>
            <w:gridSpan w:val="6"/>
            <w:tcBorders>
              <w:top w:val="single" w:sz="4" w:space="0" w:color="auto"/>
              <w:left w:val="single" w:sz="8" w:space="0" w:color="auto"/>
              <w:bottom w:val="single" w:sz="4" w:space="0" w:color="auto"/>
              <w:right w:val="single" w:sz="8" w:space="0" w:color="auto"/>
            </w:tcBorders>
          </w:tcPr>
          <w:p w:rsidR="000C3317" w:rsidRPr="000C3317" w:rsidRDefault="000C3317" w:rsidP="000C3317">
            <w:pPr>
              <w:spacing w:line="240" w:lineRule="auto"/>
              <w:rPr>
                <w:rFonts w:ascii="Calibri" w:eastAsia="Times New Roman" w:hAnsi="Calibri" w:cs="Times New Roman"/>
                <w:sz w:val="24"/>
                <w:szCs w:val="24"/>
                <w:lang w:eastAsia="tr-TR"/>
              </w:rPr>
            </w:pPr>
            <w:proofErr w:type="spellStart"/>
            <w:r>
              <w:rPr>
                <w:rFonts w:ascii="Calibri" w:eastAsia="Times New Roman" w:hAnsi="Calibri" w:cs="Times New Roman"/>
                <w:sz w:val="24"/>
                <w:szCs w:val="24"/>
                <w:lang w:eastAsia="tr-TR"/>
              </w:rPr>
              <w:t>Teraryuma</w:t>
            </w:r>
            <w:proofErr w:type="spellEnd"/>
            <w:r>
              <w:rPr>
                <w:rFonts w:ascii="Calibri" w:eastAsia="Times New Roman" w:hAnsi="Calibri" w:cs="Times New Roman"/>
                <w:sz w:val="24"/>
                <w:szCs w:val="24"/>
                <w:lang w:eastAsia="tr-TR"/>
              </w:rPr>
              <w:t xml:space="preserve"> giriş </w:t>
            </w:r>
            <w:r w:rsidR="001E790D">
              <w:rPr>
                <w:rFonts w:ascii="Calibri" w:eastAsia="Times New Roman" w:hAnsi="Calibri" w:cs="Times New Roman"/>
                <w:sz w:val="24"/>
                <w:szCs w:val="24"/>
                <w:lang w:eastAsia="tr-TR"/>
              </w:rPr>
              <w:t>-</w:t>
            </w:r>
            <w:proofErr w:type="spellStart"/>
            <w:r w:rsidR="001E790D">
              <w:rPr>
                <w:rFonts w:ascii="Calibri" w:eastAsia="Times New Roman" w:hAnsi="Calibri" w:cs="Times New Roman"/>
                <w:sz w:val="24"/>
                <w:szCs w:val="24"/>
                <w:lang w:eastAsia="tr-TR"/>
              </w:rPr>
              <w:t>Teraryum</w:t>
            </w:r>
            <w:proofErr w:type="spellEnd"/>
            <w:r w:rsidR="001E790D">
              <w:rPr>
                <w:rFonts w:ascii="Calibri" w:eastAsia="Times New Roman" w:hAnsi="Calibri" w:cs="Times New Roman"/>
                <w:sz w:val="24"/>
                <w:szCs w:val="24"/>
                <w:lang w:eastAsia="tr-TR"/>
              </w:rPr>
              <w:t xml:space="preserve"> nedir? -</w:t>
            </w:r>
            <w:proofErr w:type="spellStart"/>
            <w:r w:rsidRPr="000C3317">
              <w:rPr>
                <w:rFonts w:ascii="Calibri" w:eastAsia="Times New Roman" w:hAnsi="Calibri" w:cs="Times New Roman"/>
                <w:sz w:val="24"/>
                <w:szCs w:val="24"/>
                <w:lang w:eastAsia="tr-TR"/>
              </w:rPr>
              <w:t>Teraryum</w:t>
            </w:r>
            <w:proofErr w:type="spellEnd"/>
            <w:r w:rsidRPr="000C3317">
              <w:rPr>
                <w:rFonts w:ascii="Calibri" w:eastAsia="Times New Roman" w:hAnsi="Calibri" w:cs="Times New Roman"/>
                <w:sz w:val="24"/>
                <w:szCs w:val="24"/>
                <w:lang w:eastAsia="tr-TR"/>
              </w:rPr>
              <w:t xml:space="preserve"> uygu</w:t>
            </w:r>
            <w:r w:rsidR="001E790D">
              <w:rPr>
                <w:rFonts w:ascii="Calibri" w:eastAsia="Times New Roman" w:hAnsi="Calibri" w:cs="Times New Roman"/>
                <w:sz w:val="24"/>
                <w:szCs w:val="24"/>
                <w:lang w:eastAsia="tr-TR"/>
              </w:rPr>
              <w:t xml:space="preserve">lama çeşitleri - </w:t>
            </w:r>
            <w:proofErr w:type="spellStart"/>
            <w:r w:rsidR="001E790D">
              <w:rPr>
                <w:rFonts w:ascii="Calibri" w:eastAsia="Times New Roman" w:hAnsi="Calibri" w:cs="Times New Roman"/>
                <w:sz w:val="24"/>
                <w:szCs w:val="24"/>
                <w:lang w:eastAsia="tr-TR"/>
              </w:rPr>
              <w:t>Teraryum</w:t>
            </w:r>
            <w:proofErr w:type="spellEnd"/>
            <w:r w:rsidR="001E790D">
              <w:rPr>
                <w:rFonts w:ascii="Calibri" w:eastAsia="Times New Roman" w:hAnsi="Calibri" w:cs="Times New Roman"/>
                <w:sz w:val="24"/>
                <w:szCs w:val="24"/>
                <w:lang w:eastAsia="tr-TR"/>
              </w:rPr>
              <w:t xml:space="preserve"> </w:t>
            </w:r>
            <w:proofErr w:type="spellStart"/>
            <w:r w:rsidR="001E790D">
              <w:rPr>
                <w:rFonts w:ascii="Calibri" w:eastAsia="Times New Roman" w:hAnsi="Calibri" w:cs="Times New Roman"/>
                <w:sz w:val="24"/>
                <w:szCs w:val="24"/>
                <w:lang w:eastAsia="tr-TR"/>
              </w:rPr>
              <w:t>malzemeleriTeraryum</w:t>
            </w:r>
            <w:proofErr w:type="spellEnd"/>
            <w:r w:rsidR="001E790D">
              <w:rPr>
                <w:rFonts w:ascii="Calibri" w:eastAsia="Times New Roman" w:hAnsi="Calibri" w:cs="Times New Roman"/>
                <w:sz w:val="24"/>
                <w:szCs w:val="24"/>
                <w:lang w:eastAsia="tr-TR"/>
              </w:rPr>
              <w:t xml:space="preserve"> bitkileri - </w:t>
            </w:r>
            <w:proofErr w:type="spellStart"/>
            <w:r w:rsidRPr="000C3317">
              <w:rPr>
                <w:rFonts w:ascii="Calibri" w:eastAsia="Times New Roman" w:hAnsi="Calibri" w:cs="Times New Roman"/>
                <w:sz w:val="24"/>
                <w:szCs w:val="24"/>
                <w:lang w:eastAsia="tr-TR"/>
              </w:rPr>
              <w:t>Teraryum</w:t>
            </w:r>
            <w:proofErr w:type="spellEnd"/>
            <w:r w:rsidRPr="000C3317">
              <w:rPr>
                <w:rFonts w:ascii="Calibri" w:eastAsia="Times New Roman" w:hAnsi="Calibri" w:cs="Times New Roman"/>
                <w:sz w:val="24"/>
                <w:szCs w:val="24"/>
                <w:lang w:eastAsia="tr-TR"/>
              </w:rPr>
              <w:t xml:space="preserve"> katmanları</w:t>
            </w:r>
          </w:p>
          <w:p w:rsidR="000C3317" w:rsidRPr="000C3317" w:rsidRDefault="001E790D" w:rsidP="000C3317">
            <w:pPr>
              <w:spacing w:line="240" w:lineRule="auto"/>
              <w:rPr>
                <w:rFonts w:ascii="Calibri" w:eastAsia="Times New Roman" w:hAnsi="Calibri" w:cs="Times New Roman"/>
                <w:sz w:val="24"/>
                <w:szCs w:val="24"/>
                <w:lang w:eastAsia="tr-TR"/>
              </w:rPr>
            </w:pPr>
            <w:r>
              <w:rPr>
                <w:rFonts w:ascii="Calibri" w:eastAsia="Times New Roman" w:hAnsi="Calibri" w:cs="Times New Roman"/>
                <w:sz w:val="24"/>
                <w:szCs w:val="24"/>
                <w:lang w:eastAsia="tr-TR"/>
              </w:rPr>
              <w:t xml:space="preserve"> Uygulamaya başlama- Uygulama tamamlanması - </w:t>
            </w:r>
            <w:r w:rsidR="000C3317" w:rsidRPr="000C3317">
              <w:rPr>
                <w:rFonts w:ascii="Calibri" w:eastAsia="Times New Roman" w:hAnsi="Calibri" w:cs="Times New Roman"/>
                <w:sz w:val="24"/>
                <w:szCs w:val="24"/>
                <w:lang w:eastAsia="tr-TR"/>
              </w:rPr>
              <w:t>Dekoras</w:t>
            </w:r>
            <w:r>
              <w:rPr>
                <w:rFonts w:ascii="Calibri" w:eastAsia="Times New Roman" w:hAnsi="Calibri" w:cs="Times New Roman"/>
                <w:sz w:val="24"/>
                <w:szCs w:val="24"/>
                <w:lang w:eastAsia="tr-TR"/>
              </w:rPr>
              <w:t xml:space="preserve">yon malzemelerinin hazırlanması - İlk bakımın yapılması - </w:t>
            </w:r>
            <w:r w:rsidR="000C3317" w:rsidRPr="000C3317">
              <w:rPr>
                <w:rFonts w:ascii="Calibri" w:eastAsia="Times New Roman" w:hAnsi="Calibri" w:cs="Times New Roman"/>
                <w:sz w:val="24"/>
                <w:szCs w:val="24"/>
                <w:lang w:eastAsia="tr-TR"/>
              </w:rPr>
              <w:t>Temizlik ve bakım bilgileri</w:t>
            </w:r>
          </w:p>
          <w:p w:rsidR="000C3317" w:rsidRPr="000C3317" w:rsidRDefault="001E790D" w:rsidP="000C3317">
            <w:pPr>
              <w:spacing w:line="240" w:lineRule="auto"/>
              <w:rPr>
                <w:rFonts w:ascii="Calibri" w:eastAsia="Times New Roman" w:hAnsi="Calibri" w:cs="Times New Roman"/>
                <w:sz w:val="24"/>
                <w:szCs w:val="24"/>
                <w:lang w:eastAsia="tr-TR"/>
              </w:rPr>
            </w:pPr>
            <w:r>
              <w:rPr>
                <w:rFonts w:ascii="Calibri" w:eastAsia="Times New Roman" w:hAnsi="Calibri" w:cs="Times New Roman"/>
                <w:sz w:val="24"/>
                <w:szCs w:val="24"/>
                <w:lang w:eastAsia="tr-TR"/>
              </w:rPr>
              <w:t xml:space="preserve"> </w:t>
            </w:r>
            <w:r w:rsidR="000C3317" w:rsidRPr="000C3317">
              <w:rPr>
                <w:rFonts w:ascii="Calibri" w:eastAsia="Times New Roman" w:hAnsi="Calibri" w:cs="Times New Roman"/>
                <w:sz w:val="24"/>
                <w:szCs w:val="24"/>
                <w:lang w:eastAsia="tr-TR"/>
              </w:rPr>
              <w:t>Temel malzemeler:</w:t>
            </w:r>
          </w:p>
          <w:p w:rsidR="000C3317" w:rsidRPr="000C3317" w:rsidRDefault="000C3317" w:rsidP="000C3317">
            <w:pPr>
              <w:spacing w:line="240" w:lineRule="auto"/>
              <w:rPr>
                <w:rFonts w:ascii="Calibri" w:eastAsia="Times New Roman" w:hAnsi="Calibri" w:cs="Times New Roman"/>
                <w:sz w:val="24"/>
                <w:szCs w:val="24"/>
                <w:lang w:eastAsia="tr-TR"/>
              </w:rPr>
            </w:pPr>
            <w:r w:rsidRPr="000C3317">
              <w:rPr>
                <w:rFonts w:ascii="Calibri" w:eastAsia="Times New Roman" w:hAnsi="Calibri" w:cs="Times New Roman"/>
                <w:sz w:val="24"/>
                <w:szCs w:val="24"/>
                <w:lang w:eastAsia="tr-TR"/>
              </w:rPr>
              <w:t>Cam uygulama ürünü başlangıç kursu, m</w:t>
            </w:r>
            <w:r w:rsidR="001E790D">
              <w:rPr>
                <w:rFonts w:ascii="Calibri" w:eastAsia="Times New Roman" w:hAnsi="Calibri" w:cs="Times New Roman"/>
                <w:sz w:val="24"/>
                <w:szCs w:val="24"/>
                <w:lang w:eastAsia="tr-TR"/>
              </w:rPr>
              <w:t xml:space="preserve">inik eller için standart fanus. </w:t>
            </w:r>
            <w:r w:rsidRPr="000C3317">
              <w:rPr>
                <w:rFonts w:ascii="Calibri" w:eastAsia="Times New Roman" w:hAnsi="Calibri" w:cs="Times New Roman"/>
                <w:sz w:val="24"/>
                <w:szCs w:val="24"/>
                <w:lang w:eastAsia="tr-TR"/>
              </w:rPr>
              <w:t xml:space="preserve">Zemin malzemeleri (Ağaç kabukları, karbon, </w:t>
            </w:r>
            <w:proofErr w:type="spellStart"/>
            <w:r w:rsidRPr="000C3317">
              <w:rPr>
                <w:rFonts w:ascii="Calibri" w:eastAsia="Times New Roman" w:hAnsi="Calibri" w:cs="Times New Roman"/>
                <w:sz w:val="24"/>
                <w:szCs w:val="24"/>
                <w:lang w:eastAsia="tr-TR"/>
              </w:rPr>
              <w:t>torf</w:t>
            </w:r>
            <w:proofErr w:type="spellEnd"/>
            <w:r w:rsidRPr="000C3317">
              <w:rPr>
                <w:rFonts w:ascii="Calibri" w:eastAsia="Times New Roman" w:hAnsi="Calibri" w:cs="Times New Roman"/>
                <w:sz w:val="24"/>
                <w:szCs w:val="24"/>
                <w:lang w:eastAsia="tr-TR"/>
              </w:rPr>
              <w:t>, perlit, toprak vb)</w:t>
            </w:r>
          </w:p>
          <w:p w:rsidR="000C3317" w:rsidRPr="000C3317" w:rsidRDefault="000C3317" w:rsidP="000C3317">
            <w:pPr>
              <w:spacing w:line="240" w:lineRule="auto"/>
              <w:rPr>
                <w:rFonts w:ascii="Calibri" w:eastAsia="Times New Roman" w:hAnsi="Calibri" w:cs="Times New Roman"/>
                <w:sz w:val="24"/>
                <w:szCs w:val="24"/>
                <w:lang w:eastAsia="tr-TR"/>
              </w:rPr>
            </w:pPr>
            <w:r w:rsidRPr="000C3317">
              <w:rPr>
                <w:rFonts w:ascii="Calibri" w:eastAsia="Times New Roman" w:hAnsi="Calibri" w:cs="Times New Roman"/>
                <w:sz w:val="24"/>
                <w:szCs w:val="24"/>
                <w:lang w:eastAsia="tr-TR"/>
              </w:rPr>
              <w:t>Bitkiler, çiçekler (</w:t>
            </w:r>
            <w:proofErr w:type="spellStart"/>
            <w:r w:rsidRPr="000C3317">
              <w:rPr>
                <w:rFonts w:ascii="Calibri" w:eastAsia="Times New Roman" w:hAnsi="Calibri" w:cs="Times New Roman"/>
                <w:sz w:val="24"/>
                <w:szCs w:val="24"/>
                <w:lang w:eastAsia="tr-TR"/>
              </w:rPr>
              <w:t>Teraryum</w:t>
            </w:r>
            <w:proofErr w:type="spellEnd"/>
            <w:r w:rsidRPr="000C3317">
              <w:rPr>
                <w:rFonts w:ascii="Calibri" w:eastAsia="Times New Roman" w:hAnsi="Calibri" w:cs="Times New Roman"/>
                <w:sz w:val="24"/>
                <w:szCs w:val="24"/>
                <w:lang w:eastAsia="tr-TR"/>
              </w:rPr>
              <w:t xml:space="preserve"> için </w:t>
            </w:r>
            <w:r w:rsidR="001E790D">
              <w:rPr>
                <w:rFonts w:ascii="Calibri" w:eastAsia="Times New Roman" w:hAnsi="Calibri" w:cs="Times New Roman"/>
                <w:sz w:val="24"/>
                <w:szCs w:val="24"/>
                <w:lang w:eastAsia="tr-TR"/>
              </w:rPr>
              <w:t xml:space="preserve">uygun olanlardan seçilmektedir) </w:t>
            </w:r>
            <w:r w:rsidRPr="000C3317">
              <w:rPr>
                <w:rFonts w:ascii="Calibri" w:eastAsia="Times New Roman" w:hAnsi="Calibri" w:cs="Times New Roman"/>
                <w:sz w:val="24"/>
                <w:szCs w:val="24"/>
                <w:lang w:eastAsia="tr-TR"/>
              </w:rPr>
              <w:t>Dekorasyon malzemeleri ( Ahşap bitmiş veya yarı bitmiş ürünler)</w:t>
            </w:r>
          </w:p>
          <w:p w:rsidR="000C3317" w:rsidRPr="000C3317" w:rsidRDefault="001E790D" w:rsidP="000C3317">
            <w:pPr>
              <w:spacing w:line="240" w:lineRule="auto"/>
              <w:rPr>
                <w:rFonts w:ascii="Calibri" w:eastAsia="Times New Roman" w:hAnsi="Calibri" w:cs="Times New Roman"/>
                <w:sz w:val="24"/>
                <w:szCs w:val="24"/>
                <w:lang w:eastAsia="tr-TR"/>
              </w:rPr>
            </w:pPr>
            <w:r>
              <w:rPr>
                <w:rFonts w:ascii="Calibri" w:eastAsia="Times New Roman" w:hAnsi="Calibri" w:cs="Times New Roman"/>
                <w:sz w:val="24"/>
                <w:szCs w:val="24"/>
                <w:lang w:eastAsia="tr-TR"/>
              </w:rPr>
              <w:t>El aletleri -</w:t>
            </w:r>
            <w:r w:rsidR="000C3317" w:rsidRPr="000C3317">
              <w:rPr>
                <w:rFonts w:ascii="Calibri" w:eastAsia="Times New Roman" w:hAnsi="Calibri" w:cs="Times New Roman"/>
                <w:sz w:val="24"/>
                <w:szCs w:val="24"/>
                <w:lang w:eastAsia="tr-TR"/>
              </w:rPr>
              <w:t>Bakım malzemeleri</w:t>
            </w:r>
          </w:p>
          <w:p w:rsidR="000C3317" w:rsidRPr="000C3317" w:rsidRDefault="000C3317" w:rsidP="000C3317">
            <w:pPr>
              <w:spacing w:line="240" w:lineRule="auto"/>
              <w:rPr>
                <w:rFonts w:ascii="Calibri" w:eastAsia="Times New Roman" w:hAnsi="Calibri" w:cs="Times New Roman"/>
                <w:sz w:val="24"/>
                <w:szCs w:val="24"/>
                <w:lang w:eastAsia="tr-TR"/>
              </w:rPr>
            </w:pPr>
            <w:r w:rsidRPr="000C3317">
              <w:rPr>
                <w:rFonts w:ascii="Calibri" w:eastAsia="Times New Roman" w:hAnsi="Calibri" w:cs="Times New Roman"/>
                <w:sz w:val="24"/>
                <w:szCs w:val="24"/>
                <w:lang w:eastAsia="tr-TR"/>
              </w:rPr>
              <w:t xml:space="preserve">Kurs ücretine Yetişkin </w:t>
            </w:r>
            <w:proofErr w:type="gramStart"/>
            <w:r w:rsidRPr="000C3317">
              <w:rPr>
                <w:rFonts w:ascii="Calibri" w:eastAsia="Times New Roman" w:hAnsi="Calibri" w:cs="Times New Roman"/>
                <w:sz w:val="24"/>
                <w:szCs w:val="24"/>
                <w:lang w:eastAsia="tr-TR"/>
              </w:rPr>
              <w:t>kursunda  3</w:t>
            </w:r>
            <w:proofErr w:type="gramEnd"/>
            <w:r w:rsidRPr="000C3317">
              <w:rPr>
                <w:rFonts w:ascii="Calibri" w:eastAsia="Times New Roman" w:hAnsi="Calibri" w:cs="Times New Roman"/>
                <w:sz w:val="24"/>
                <w:szCs w:val="24"/>
                <w:lang w:eastAsia="tr-TR"/>
              </w:rPr>
              <w:t xml:space="preserve"> bitki 3 ahşap obje dahildir.</w:t>
            </w:r>
          </w:p>
          <w:p w:rsidR="000C3317" w:rsidRPr="000C3317" w:rsidRDefault="001E790D" w:rsidP="000C3317">
            <w:pPr>
              <w:spacing w:line="240" w:lineRule="auto"/>
              <w:rPr>
                <w:rFonts w:ascii="Calibri" w:eastAsia="Times New Roman" w:hAnsi="Calibri" w:cs="Times New Roman"/>
                <w:sz w:val="24"/>
                <w:szCs w:val="24"/>
                <w:lang w:eastAsia="tr-TR"/>
              </w:rPr>
            </w:pPr>
            <w:r>
              <w:rPr>
                <w:rFonts w:ascii="Calibri" w:eastAsia="Times New Roman" w:hAnsi="Calibri" w:cs="Times New Roman"/>
                <w:sz w:val="24"/>
                <w:szCs w:val="24"/>
                <w:lang w:eastAsia="tr-TR"/>
              </w:rPr>
              <w:t xml:space="preserve">Çalışma </w:t>
            </w:r>
            <w:proofErr w:type="gramStart"/>
            <w:r>
              <w:rPr>
                <w:rFonts w:ascii="Calibri" w:eastAsia="Times New Roman" w:hAnsi="Calibri" w:cs="Times New Roman"/>
                <w:sz w:val="24"/>
                <w:szCs w:val="24"/>
                <w:lang w:eastAsia="tr-TR"/>
              </w:rPr>
              <w:t>Detayları : Katılımcı</w:t>
            </w:r>
            <w:proofErr w:type="gramEnd"/>
            <w:r>
              <w:rPr>
                <w:rFonts w:ascii="Calibri" w:eastAsia="Times New Roman" w:hAnsi="Calibri" w:cs="Times New Roman"/>
                <w:sz w:val="24"/>
                <w:szCs w:val="24"/>
                <w:lang w:eastAsia="tr-TR"/>
              </w:rPr>
              <w:t xml:space="preserve"> sınırı e</w:t>
            </w:r>
            <w:r w:rsidR="000C3317" w:rsidRPr="000C3317">
              <w:rPr>
                <w:rFonts w:ascii="Calibri" w:eastAsia="Times New Roman" w:hAnsi="Calibri" w:cs="Times New Roman"/>
                <w:sz w:val="24"/>
                <w:szCs w:val="24"/>
                <w:lang w:eastAsia="tr-TR"/>
              </w:rPr>
              <w:t>n az 6 en fazla 20 kişi aynı anda</w:t>
            </w:r>
          </w:p>
          <w:p w:rsidR="000C3317" w:rsidRPr="000C3317" w:rsidRDefault="000C3317" w:rsidP="000C3317">
            <w:pPr>
              <w:spacing w:line="240" w:lineRule="auto"/>
              <w:rPr>
                <w:rFonts w:ascii="Calibri" w:eastAsia="Times New Roman" w:hAnsi="Calibri" w:cs="Times New Roman"/>
                <w:sz w:val="24"/>
                <w:szCs w:val="24"/>
                <w:lang w:eastAsia="tr-TR"/>
              </w:rPr>
            </w:pPr>
            <w:r w:rsidRPr="000C3317">
              <w:rPr>
                <w:rFonts w:ascii="Calibri" w:eastAsia="Times New Roman" w:hAnsi="Calibri" w:cs="Times New Roman"/>
                <w:sz w:val="24"/>
                <w:szCs w:val="24"/>
                <w:lang w:eastAsia="tr-TR"/>
              </w:rPr>
              <w:t>Diğer detaylar:</w:t>
            </w:r>
          </w:p>
          <w:p w:rsidR="000C3317" w:rsidRPr="000C3317" w:rsidRDefault="000C3317" w:rsidP="000C3317">
            <w:pPr>
              <w:spacing w:line="240" w:lineRule="auto"/>
              <w:rPr>
                <w:rFonts w:ascii="Calibri" w:eastAsia="Times New Roman" w:hAnsi="Calibri" w:cs="Times New Roman"/>
                <w:sz w:val="24"/>
                <w:szCs w:val="24"/>
                <w:lang w:eastAsia="tr-TR"/>
              </w:rPr>
            </w:pPr>
            <w:r w:rsidRPr="000C3317">
              <w:rPr>
                <w:rFonts w:ascii="Calibri" w:eastAsia="Times New Roman" w:hAnsi="Calibri" w:cs="Times New Roman"/>
                <w:sz w:val="24"/>
                <w:szCs w:val="24"/>
                <w:lang w:eastAsia="tr-TR"/>
              </w:rPr>
              <w:t>Çalışmada kullanılacak tüm malzemeler tarafımızdan sağlanacaktır.</w:t>
            </w:r>
          </w:p>
          <w:p w:rsidR="000C3317" w:rsidRPr="000C3317" w:rsidRDefault="000C3317" w:rsidP="000C3317">
            <w:pPr>
              <w:spacing w:line="240" w:lineRule="auto"/>
              <w:rPr>
                <w:rFonts w:ascii="Calibri" w:eastAsia="Times New Roman" w:hAnsi="Calibri" w:cs="Times New Roman"/>
                <w:sz w:val="24"/>
                <w:szCs w:val="24"/>
                <w:lang w:eastAsia="tr-TR"/>
              </w:rPr>
            </w:pPr>
            <w:r w:rsidRPr="000C3317">
              <w:rPr>
                <w:rFonts w:ascii="Calibri" w:eastAsia="Times New Roman" w:hAnsi="Calibri" w:cs="Times New Roman"/>
                <w:sz w:val="24"/>
                <w:szCs w:val="24"/>
                <w:lang w:eastAsia="tr-TR"/>
              </w:rPr>
              <w:t>Çalışmanın yapılacağı kapalı / açık alan oluşturulması vakfın sorumluluğundadır.</w:t>
            </w:r>
          </w:p>
          <w:p w:rsidR="000C3317" w:rsidRPr="000C3317" w:rsidRDefault="000C3317" w:rsidP="000C3317">
            <w:pPr>
              <w:spacing w:line="240" w:lineRule="auto"/>
              <w:rPr>
                <w:rFonts w:ascii="Calibri" w:eastAsia="Times New Roman" w:hAnsi="Calibri" w:cs="Times New Roman"/>
                <w:sz w:val="24"/>
                <w:szCs w:val="24"/>
                <w:lang w:eastAsia="tr-TR"/>
              </w:rPr>
            </w:pPr>
            <w:r w:rsidRPr="000C3317">
              <w:rPr>
                <w:rFonts w:ascii="Calibri" w:eastAsia="Times New Roman" w:hAnsi="Calibri" w:cs="Times New Roman"/>
                <w:sz w:val="24"/>
                <w:szCs w:val="24"/>
                <w:lang w:eastAsia="tr-TR"/>
              </w:rPr>
              <w:t>Çalışma ortamının masa, sandalye vb. temini ve düzenlemesi vakfa aittir.</w:t>
            </w:r>
          </w:p>
          <w:p w:rsidR="000C3317" w:rsidRPr="000C3317" w:rsidRDefault="000C3317" w:rsidP="000C3317">
            <w:pPr>
              <w:spacing w:line="240" w:lineRule="auto"/>
              <w:rPr>
                <w:rFonts w:ascii="Calibri" w:eastAsia="Times New Roman" w:hAnsi="Calibri" w:cs="Times New Roman"/>
                <w:sz w:val="24"/>
                <w:szCs w:val="24"/>
                <w:lang w:eastAsia="tr-TR"/>
              </w:rPr>
            </w:pPr>
            <w:r w:rsidRPr="000C3317">
              <w:rPr>
                <w:rFonts w:ascii="Calibri" w:eastAsia="Times New Roman" w:hAnsi="Calibri" w:cs="Times New Roman"/>
                <w:sz w:val="24"/>
                <w:szCs w:val="24"/>
                <w:lang w:eastAsia="tr-TR"/>
              </w:rPr>
              <w:t>Çalışmaya başlanıldığından itibaren başta cam olmak üzere katılımcının kullandığı tüm malzemeler kendi sorumluluğundadır.</w:t>
            </w:r>
          </w:p>
          <w:p w:rsidR="000C3317" w:rsidRPr="000C3317" w:rsidRDefault="000C3317" w:rsidP="000C3317">
            <w:pPr>
              <w:spacing w:line="240" w:lineRule="auto"/>
              <w:rPr>
                <w:rFonts w:ascii="Calibri" w:eastAsia="Times New Roman" w:hAnsi="Calibri" w:cs="Times New Roman"/>
                <w:sz w:val="24"/>
                <w:szCs w:val="24"/>
                <w:lang w:eastAsia="tr-TR"/>
              </w:rPr>
            </w:pPr>
            <w:r w:rsidRPr="000C3317">
              <w:rPr>
                <w:rFonts w:ascii="Calibri" w:eastAsia="Times New Roman" w:hAnsi="Calibri" w:cs="Times New Roman"/>
                <w:sz w:val="24"/>
                <w:szCs w:val="24"/>
                <w:lang w:eastAsia="tr-TR"/>
              </w:rPr>
              <w:t>Çalışma bitimi katılımcılar hazırladıkları ürünün sahibi olacaklardır.</w:t>
            </w:r>
          </w:p>
          <w:p w:rsidR="003324C2" w:rsidRPr="008C5A3F" w:rsidRDefault="000C3317" w:rsidP="008C5A3F">
            <w:pPr>
              <w:spacing w:line="240" w:lineRule="auto"/>
              <w:rPr>
                <w:rFonts w:ascii="Calibri" w:eastAsia="Times New Roman" w:hAnsi="Calibri" w:cs="Times New Roman"/>
                <w:sz w:val="24"/>
                <w:szCs w:val="24"/>
                <w:lang w:eastAsia="tr-TR"/>
              </w:rPr>
            </w:pPr>
            <w:r w:rsidRPr="000C3317">
              <w:rPr>
                <w:rFonts w:ascii="Calibri" w:eastAsia="Times New Roman" w:hAnsi="Calibri" w:cs="Times New Roman"/>
                <w:sz w:val="24"/>
                <w:szCs w:val="24"/>
                <w:lang w:eastAsia="tr-TR"/>
              </w:rPr>
              <w:t>Başvuranlara, grup yeter sayısına ulaşıldığı</w:t>
            </w:r>
            <w:r w:rsidR="001E790D">
              <w:rPr>
                <w:rFonts w:ascii="Calibri" w:eastAsia="Times New Roman" w:hAnsi="Calibri" w:cs="Times New Roman"/>
                <w:sz w:val="24"/>
                <w:szCs w:val="24"/>
                <w:lang w:eastAsia="tr-TR"/>
              </w:rPr>
              <w:t>nda geri bildirim yapılacaktır.</w:t>
            </w:r>
          </w:p>
        </w:tc>
      </w:tr>
    </w:tbl>
    <w:p w:rsidR="008C5A3F" w:rsidRPr="00CF1830" w:rsidRDefault="008C5A3F" w:rsidP="001E790D">
      <w:pPr>
        <w:rPr>
          <w:sz w:val="24"/>
          <w:szCs w:val="24"/>
        </w:rPr>
      </w:pPr>
    </w:p>
    <w:sectPr w:rsidR="008C5A3F" w:rsidRPr="00CF1830" w:rsidSect="00DF0020">
      <w:pgSz w:w="16838" w:h="11906" w:orient="landscape"/>
      <w:pgMar w:top="567"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61194"/>
    <w:multiLevelType w:val="hybridMultilevel"/>
    <w:tmpl w:val="37563B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8C5A3F"/>
    <w:rsid w:val="000C3317"/>
    <w:rsid w:val="001C468C"/>
    <w:rsid w:val="001E790D"/>
    <w:rsid w:val="003324C2"/>
    <w:rsid w:val="006A0723"/>
    <w:rsid w:val="008C5A3F"/>
    <w:rsid w:val="009D6253"/>
    <w:rsid w:val="00BF6EC0"/>
    <w:rsid w:val="00CF1830"/>
    <w:rsid w:val="00DF0020"/>
    <w:rsid w:val="00E62223"/>
    <w:rsid w:val="00E642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7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015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13</Pages>
  <Words>2243</Words>
  <Characters>12789</Characters>
  <Application>Microsoft Office Word</Application>
  <DocSecurity>0</DocSecurity>
  <Lines>106</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Ümit YÜKSEL</dc:creator>
  <cp:lastModifiedBy>EMO-BASIN</cp:lastModifiedBy>
  <cp:revision>4</cp:revision>
  <dcterms:created xsi:type="dcterms:W3CDTF">2017-03-07T09:23:00Z</dcterms:created>
  <dcterms:modified xsi:type="dcterms:W3CDTF">2017-03-16T08:32:00Z</dcterms:modified>
</cp:coreProperties>
</file>